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D2" w:rsidRPr="000623D2" w:rsidRDefault="000623D2" w:rsidP="000623D2">
      <w:pPr>
        <w:ind w:firstLine="567"/>
        <w:jc w:val="center"/>
        <w:rPr>
          <w:b/>
          <w:sz w:val="24"/>
          <w:szCs w:val="24"/>
        </w:rPr>
      </w:pPr>
      <w:r w:rsidRPr="000623D2">
        <w:rPr>
          <w:b/>
          <w:sz w:val="24"/>
          <w:szCs w:val="24"/>
        </w:rPr>
        <w:t>Пояснительная записка к информации</w:t>
      </w:r>
    </w:p>
    <w:p w:rsidR="000623D2" w:rsidRPr="000623D2" w:rsidRDefault="000623D2" w:rsidP="000623D2">
      <w:pPr>
        <w:ind w:firstLine="567"/>
        <w:jc w:val="center"/>
        <w:rPr>
          <w:b/>
          <w:sz w:val="24"/>
          <w:szCs w:val="24"/>
        </w:rPr>
      </w:pPr>
      <w:r w:rsidRPr="000623D2">
        <w:rPr>
          <w:b/>
          <w:sz w:val="24"/>
          <w:szCs w:val="24"/>
        </w:rPr>
        <w:t>о ходе исполнения бюджета города Апатиты</w:t>
      </w:r>
    </w:p>
    <w:p w:rsidR="000623D2" w:rsidRPr="000623D2" w:rsidRDefault="000623D2" w:rsidP="000623D2">
      <w:pPr>
        <w:ind w:firstLine="567"/>
        <w:jc w:val="center"/>
        <w:rPr>
          <w:b/>
          <w:sz w:val="24"/>
          <w:szCs w:val="24"/>
        </w:rPr>
      </w:pPr>
      <w:r w:rsidRPr="000623D2">
        <w:rPr>
          <w:b/>
          <w:sz w:val="24"/>
          <w:szCs w:val="24"/>
        </w:rPr>
        <w:t>за 1 квартал 2025 года</w:t>
      </w:r>
    </w:p>
    <w:p w:rsidR="000623D2" w:rsidRPr="000623D2" w:rsidRDefault="000623D2" w:rsidP="000623D2">
      <w:pPr>
        <w:ind w:firstLine="567"/>
        <w:jc w:val="center"/>
        <w:rPr>
          <w:sz w:val="24"/>
          <w:szCs w:val="24"/>
        </w:rPr>
      </w:pPr>
    </w:p>
    <w:p w:rsidR="000623D2" w:rsidRPr="000623D2" w:rsidRDefault="000623D2" w:rsidP="000623D2">
      <w:pPr>
        <w:pStyle w:val="a3"/>
        <w:ind w:left="0" w:firstLine="567"/>
        <w:jc w:val="center"/>
        <w:rPr>
          <w:b/>
          <w:spacing w:val="2"/>
          <w:sz w:val="24"/>
          <w:szCs w:val="24"/>
        </w:rPr>
      </w:pPr>
      <w:r w:rsidRPr="000623D2">
        <w:rPr>
          <w:b/>
          <w:spacing w:val="2"/>
          <w:sz w:val="24"/>
          <w:szCs w:val="24"/>
        </w:rPr>
        <w:t>ДОХОДЫ</w:t>
      </w:r>
    </w:p>
    <w:p w:rsidR="000623D2" w:rsidRPr="000623D2" w:rsidRDefault="000623D2" w:rsidP="000623D2">
      <w:pPr>
        <w:pStyle w:val="a3"/>
        <w:ind w:left="0" w:firstLine="567"/>
        <w:jc w:val="both"/>
        <w:rPr>
          <w:b/>
          <w:sz w:val="24"/>
          <w:szCs w:val="24"/>
        </w:rPr>
      </w:pPr>
    </w:p>
    <w:p w:rsidR="000623D2" w:rsidRPr="000623D2" w:rsidRDefault="000623D2" w:rsidP="000623D2">
      <w:pPr>
        <w:ind w:firstLine="567"/>
        <w:jc w:val="both"/>
        <w:rPr>
          <w:spacing w:val="2"/>
          <w:sz w:val="24"/>
          <w:szCs w:val="24"/>
        </w:rPr>
      </w:pPr>
      <w:r w:rsidRPr="000623D2">
        <w:rPr>
          <w:spacing w:val="2"/>
          <w:sz w:val="24"/>
          <w:szCs w:val="24"/>
        </w:rPr>
        <w:t>По состоянию на 01.04.2025 поступили доходы в сумме 811 771,9 тыс. рублей при плане 3 787 726,3 тыс. рублей, что составляет 21,4 % к уточненному плану на год.</w:t>
      </w:r>
    </w:p>
    <w:p w:rsidR="000623D2" w:rsidRPr="000623D2" w:rsidRDefault="000623D2" w:rsidP="000623D2">
      <w:pPr>
        <w:pStyle w:val="31"/>
        <w:spacing w:after="0"/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1. Налоговые и неналоговые доходы поступили в сумме 293 861,8 тыс. рублей при плане 1 372 310,4 тыс. рублей, исполнение составило 21,4 %, в том числе:</w:t>
      </w:r>
    </w:p>
    <w:p w:rsidR="000623D2" w:rsidRPr="000623D2" w:rsidRDefault="000623D2" w:rsidP="000623D2">
      <w:pPr>
        <w:pStyle w:val="31"/>
        <w:spacing w:after="0"/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1.1. налог на доходы физических лиц поступил в общей сумме 141 214,9 тыс. рублей, или 20,3 % от утвержденного плана;</w:t>
      </w:r>
    </w:p>
    <w:p w:rsidR="000623D2" w:rsidRPr="000623D2" w:rsidRDefault="000623D2" w:rsidP="000623D2">
      <w:pPr>
        <w:pStyle w:val="31"/>
        <w:spacing w:after="0"/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1.2. акцизы по подакцизным товарам (продукции), производимым на территории Российской Федерации поступили в сумме 2 342,5 тыс. рублей, или 23,0 % от утвержденного плана. Поступления осуществляются с учетом установленных дифференцированных нормативов отчислений в местный бюджет;</w:t>
      </w:r>
    </w:p>
    <w:p w:rsidR="000623D2" w:rsidRPr="000623D2" w:rsidRDefault="000623D2" w:rsidP="000623D2">
      <w:pPr>
        <w:pStyle w:val="31"/>
        <w:spacing w:after="0"/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1.3. налоги на совокупный доход поступили в сумме 6 497,7 тыс. рублей, что составляет 5,0 % от утвержденного плана. Низкое исполнение связано с внесением изменения в закон Мурманской области от 05.12.2024 №3057-01-ЗМО "О внесении изменений в Закон Мурманской области "О межбюджетных отношениях в Мурманской области" от 10.12.2007 №916-01-ЗМО" в части  установления с 1 января 2025 года норматива зачисления налога, взимаемого в связи с применением УСН в областной бюджет в размере 70%, в местный 30%.</w:t>
      </w:r>
    </w:p>
    <w:p w:rsidR="000623D2" w:rsidRPr="000623D2" w:rsidRDefault="000623D2" w:rsidP="000623D2">
      <w:pPr>
        <w:pStyle w:val="31"/>
        <w:spacing w:after="0"/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1.4. налоги на имущество – 24 329,8 тыс. рублей при плане на год – 125 738,7 тыс. рублей. Исполнение составило 19,3 %;</w:t>
      </w:r>
    </w:p>
    <w:p w:rsidR="000623D2" w:rsidRPr="000623D2" w:rsidRDefault="000623D2" w:rsidP="000623D2">
      <w:pPr>
        <w:ind w:firstLine="567"/>
        <w:jc w:val="both"/>
        <w:rPr>
          <w:spacing w:val="2"/>
          <w:sz w:val="24"/>
          <w:szCs w:val="24"/>
        </w:rPr>
      </w:pPr>
      <w:r w:rsidRPr="000623D2">
        <w:rPr>
          <w:spacing w:val="2"/>
          <w:sz w:val="24"/>
          <w:szCs w:val="24"/>
        </w:rPr>
        <w:t>1.5. государственная пошлина поступила в сумме 9 105,6 тыс. рублей, или 54,2 % от утвержденного плана;</w:t>
      </w:r>
    </w:p>
    <w:p w:rsidR="000623D2" w:rsidRPr="000623D2" w:rsidRDefault="000623D2" w:rsidP="000623D2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0623D2">
        <w:rPr>
          <w:spacing w:val="2"/>
          <w:sz w:val="24"/>
          <w:szCs w:val="24"/>
        </w:rPr>
        <w:t>1.6. доходы от использования имущества, находящегося в государственной и муниципальной собственности – 75 962,0 тыс. рублей, или 29,5 % от утвержденного плана;</w:t>
      </w:r>
    </w:p>
    <w:p w:rsidR="000623D2" w:rsidRPr="000623D2" w:rsidRDefault="000623D2" w:rsidP="000623D2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0623D2">
        <w:rPr>
          <w:bCs/>
          <w:iCs/>
          <w:spacing w:val="1"/>
          <w:sz w:val="24"/>
          <w:szCs w:val="24"/>
        </w:rPr>
        <w:t>1.7. платежи при пользовании природными ресурсами поступили в сумме 2 393,6 тыс. рублей, или 77,0 % от утвержденного плана;</w:t>
      </w:r>
    </w:p>
    <w:p w:rsidR="000623D2" w:rsidRPr="000623D2" w:rsidRDefault="000623D2" w:rsidP="000623D2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0623D2">
        <w:rPr>
          <w:spacing w:val="2"/>
          <w:sz w:val="24"/>
          <w:szCs w:val="24"/>
        </w:rPr>
        <w:t xml:space="preserve">1.8. доходы от оказания платных услуг (работ) и компенсации затрат государства поступили в сумме 1 371,9 тыс. рублей, или 5,8%. Низкое исполнение объясняется тем, что поступление компенсации стоимости жилых помещений муниципального жилищного фонда, включенных в специализированный жилищный фонд для детей - сирот и детей, оставшихся без попечения родителей, лиц из числа детей - сирот и детей, оставшихся без попечения родителей, с условием передачи этих помещений детям - сиротам и детям, оставшимся без попечения родителей, лицам из числа детей - сирот и детей, оставшихся без попечения родителей, по договорам найма специализированных жилых помещений запланировано на 2 – 4 кварталы текущего года; </w:t>
      </w:r>
    </w:p>
    <w:p w:rsidR="000623D2" w:rsidRPr="000623D2" w:rsidRDefault="000623D2" w:rsidP="000623D2">
      <w:pPr>
        <w:ind w:firstLine="567"/>
        <w:jc w:val="both"/>
        <w:rPr>
          <w:spacing w:val="2"/>
          <w:sz w:val="24"/>
          <w:szCs w:val="24"/>
        </w:rPr>
      </w:pPr>
      <w:r w:rsidRPr="000623D2">
        <w:rPr>
          <w:spacing w:val="2"/>
          <w:sz w:val="24"/>
          <w:szCs w:val="24"/>
        </w:rPr>
        <w:t xml:space="preserve">1.9. доходы от продажи материальных и нематериальных активов поступили в сумме 29 802,5 тыс. рублей, или 28,5 % от утвержденного плана. </w:t>
      </w:r>
    </w:p>
    <w:p w:rsidR="000623D2" w:rsidRPr="000623D2" w:rsidRDefault="000623D2" w:rsidP="000623D2">
      <w:pPr>
        <w:ind w:firstLine="567"/>
        <w:jc w:val="both"/>
        <w:outlineLvl w:val="0"/>
        <w:rPr>
          <w:spacing w:val="2"/>
          <w:sz w:val="24"/>
          <w:szCs w:val="24"/>
        </w:rPr>
      </w:pPr>
      <w:r w:rsidRPr="000623D2">
        <w:rPr>
          <w:spacing w:val="2"/>
          <w:sz w:val="24"/>
          <w:szCs w:val="24"/>
        </w:rPr>
        <w:t>1.10. штрафы, санкции, возмещение ущерба поступили в сумме 914,9 тыс. рублей, или 26,0 %;</w:t>
      </w:r>
    </w:p>
    <w:p w:rsidR="000623D2" w:rsidRPr="000623D2" w:rsidRDefault="000623D2" w:rsidP="000623D2">
      <w:pPr>
        <w:ind w:firstLine="567"/>
        <w:jc w:val="both"/>
        <w:outlineLvl w:val="0"/>
        <w:rPr>
          <w:spacing w:val="6"/>
          <w:sz w:val="24"/>
          <w:szCs w:val="24"/>
        </w:rPr>
      </w:pPr>
      <w:r w:rsidRPr="000623D2">
        <w:rPr>
          <w:spacing w:val="6"/>
          <w:sz w:val="24"/>
          <w:szCs w:val="24"/>
        </w:rPr>
        <w:t>1.11. прочие неналоговые доходы исполнены на сумму минус 73,7 тыс. рублей, к данной группе доходов относятся поступление инициативных платежей от физических и юридических лиц, а также невыясненные поступления.</w:t>
      </w:r>
    </w:p>
    <w:p w:rsidR="000623D2" w:rsidRPr="000623D2" w:rsidRDefault="000623D2" w:rsidP="000623D2">
      <w:pPr>
        <w:ind w:firstLine="567"/>
        <w:jc w:val="both"/>
        <w:outlineLvl w:val="0"/>
        <w:rPr>
          <w:color w:val="FF0000"/>
          <w:sz w:val="24"/>
          <w:szCs w:val="24"/>
        </w:rPr>
      </w:pPr>
    </w:p>
    <w:p w:rsidR="000623D2" w:rsidRPr="000623D2" w:rsidRDefault="000623D2" w:rsidP="000623D2">
      <w:pPr>
        <w:ind w:firstLine="567"/>
        <w:jc w:val="both"/>
        <w:outlineLvl w:val="0"/>
        <w:rPr>
          <w:sz w:val="24"/>
          <w:szCs w:val="24"/>
        </w:rPr>
      </w:pPr>
      <w:r w:rsidRPr="000623D2">
        <w:rPr>
          <w:sz w:val="24"/>
          <w:szCs w:val="24"/>
        </w:rPr>
        <w:t>2. Безвозмездные поступления составили 517 910,1 тыс. рублей, или 21,4 % от утвержденного плана, из них:</w:t>
      </w:r>
    </w:p>
    <w:p w:rsidR="000623D2" w:rsidRPr="000623D2" w:rsidRDefault="000623D2" w:rsidP="000623D2">
      <w:pPr>
        <w:ind w:firstLine="567"/>
        <w:jc w:val="both"/>
        <w:outlineLvl w:val="0"/>
        <w:rPr>
          <w:sz w:val="24"/>
          <w:szCs w:val="24"/>
        </w:rPr>
      </w:pPr>
      <w:r w:rsidRPr="000623D2">
        <w:rPr>
          <w:sz w:val="24"/>
          <w:szCs w:val="24"/>
        </w:rPr>
        <w:t>2.1. дотации – 53 041,1 тыс. рублей, или 15,8 % от утвержденного плана;</w:t>
      </w:r>
    </w:p>
    <w:p w:rsidR="000623D2" w:rsidRPr="000623D2" w:rsidRDefault="000623D2" w:rsidP="000623D2">
      <w:pPr>
        <w:pStyle w:val="31"/>
        <w:tabs>
          <w:tab w:val="left" w:pos="720"/>
          <w:tab w:val="left" w:pos="1080"/>
        </w:tabs>
        <w:spacing w:after="0"/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2.2. субсидии – 48 732,6 тыс. рублей, или 16,7 % от утвержденного плана;</w:t>
      </w:r>
    </w:p>
    <w:p w:rsidR="000623D2" w:rsidRPr="000623D2" w:rsidRDefault="000623D2" w:rsidP="000623D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2.3. субвенции – 379 462,0 тыс. рублей, или 22,6 % от утвержденного плана;</w:t>
      </w:r>
    </w:p>
    <w:p w:rsidR="000623D2" w:rsidRPr="000623D2" w:rsidRDefault="000623D2" w:rsidP="000623D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2.4. иные межбюджетные трансферты – 36 543,7 тыс. рублей, или 32,8 % от утвержденного плана;</w:t>
      </w:r>
    </w:p>
    <w:p w:rsidR="000623D2" w:rsidRPr="000623D2" w:rsidRDefault="000623D2" w:rsidP="000623D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lastRenderedPageBreak/>
        <w:t>2.5. доходы от возврата остатков субсидий, субвенций и иных межбюджетных трансфертов, имеющих целевое назначение, прошлых лет поступили в сумме 1 609,7 тыс. рублей;</w:t>
      </w:r>
    </w:p>
    <w:p w:rsidR="000623D2" w:rsidRPr="000623D2" w:rsidRDefault="000623D2" w:rsidP="000623D2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2.6. произведен возврат остатков субсидий и субвенций прошлых лет в сумме 1 479,0 тыс. рублей.</w:t>
      </w:r>
    </w:p>
    <w:p w:rsidR="00FA5D70" w:rsidRPr="000623D2" w:rsidRDefault="00FA5D70" w:rsidP="006D0CFA">
      <w:pPr>
        <w:pStyle w:val="a4"/>
        <w:spacing w:after="0"/>
        <w:ind w:firstLine="567"/>
        <w:jc w:val="center"/>
        <w:rPr>
          <w:b/>
        </w:rPr>
      </w:pPr>
      <w:r w:rsidRPr="000623D2">
        <w:rPr>
          <w:b/>
        </w:rPr>
        <w:t>РАСХОДЫ</w:t>
      </w:r>
    </w:p>
    <w:p w:rsidR="006D0CFA" w:rsidRPr="000623D2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0623D2" w:rsidRDefault="006D0CFA" w:rsidP="006D0CFA">
      <w:pPr>
        <w:ind w:firstLine="567"/>
        <w:jc w:val="both"/>
        <w:rPr>
          <w:spacing w:val="2"/>
          <w:sz w:val="24"/>
          <w:szCs w:val="24"/>
        </w:rPr>
      </w:pPr>
      <w:r w:rsidRPr="000623D2">
        <w:rPr>
          <w:spacing w:val="2"/>
          <w:sz w:val="24"/>
          <w:szCs w:val="24"/>
        </w:rPr>
        <w:t>По состоянию на 01.04.</w:t>
      </w:r>
      <w:r w:rsidR="008F28F9" w:rsidRPr="000623D2">
        <w:rPr>
          <w:spacing w:val="2"/>
          <w:sz w:val="24"/>
          <w:szCs w:val="24"/>
        </w:rPr>
        <w:t>202</w:t>
      </w:r>
      <w:r w:rsidR="005E60D3" w:rsidRPr="000623D2">
        <w:rPr>
          <w:spacing w:val="2"/>
          <w:sz w:val="24"/>
          <w:szCs w:val="24"/>
        </w:rPr>
        <w:t>5</w:t>
      </w:r>
      <w:r w:rsidRPr="000623D2">
        <w:rPr>
          <w:spacing w:val="2"/>
          <w:sz w:val="24"/>
          <w:szCs w:val="24"/>
        </w:rPr>
        <w:t xml:space="preserve"> бюджетные ассигнования на </w:t>
      </w:r>
      <w:r w:rsidR="008F28F9" w:rsidRPr="000623D2">
        <w:rPr>
          <w:spacing w:val="2"/>
          <w:sz w:val="24"/>
          <w:szCs w:val="24"/>
        </w:rPr>
        <w:t>202</w:t>
      </w:r>
      <w:r w:rsidR="005E60D3" w:rsidRPr="000623D2">
        <w:rPr>
          <w:spacing w:val="2"/>
          <w:sz w:val="24"/>
          <w:szCs w:val="24"/>
        </w:rPr>
        <w:t>5</w:t>
      </w:r>
      <w:r w:rsidRPr="000623D2">
        <w:rPr>
          <w:spacing w:val="2"/>
          <w:sz w:val="24"/>
          <w:szCs w:val="24"/>
        </w:rPr>
        <w:t xml:space="preserve"> год утверждены в сумме </w:t>
      </w:r>
      <w:r w:rsidR="00815C4A" w:rsidRPr="000623D2">
        <w:rPr>
          <w:spacing w:val="2"/>
          <w:sz w:val="24"/>
          <w:szCs w:val="24"/>
        </w:rPr>
        <w:t>3 987 460,4</w:t>
      </w:r>
      <w:r w:rsidRPr="000623D2">
        <w:rPr>
          <w:spacing w:val="2"/>
          <w:sz w:val="24"/>
          <w:szCs w:val="24"/>
        </w:rPr>
        <w:t xml:space="preserve"> тыс. рублей, кассовое исполнение составляет </w:t>
      </w:r>
      <w:r w:rsidR="00815C4A" w:rsidRPr="000623D2">
        <w:rPr>
          <w:spacing w:val="2"/>
          <w:sz w:val="24"/>
          <w:szCs w:val="24"/>
        </w:rPr>
        <w:t>887 206,1</w:t>
      </w:r>
      <w:r w:rsidRPr="000623D2">
        <w:rPr>
          <w:spacing w:val="2"/>
          <w:sz w:val="24"/>
          <w:szCs w:val="24"/>
        </w:rPr>
        <w:t xml:space="preserve"> тыс. рублей, что составляет </w:t>
      </w:r>
      <w:r w:rsidR="00815C4A" w:rsidRPr="000623D2">
        <w:rPr>
          <w:spacing w:val="2"/>
          <w:sz w:val="24"/>
          <w:szCs w:val="24"/>
        </w:rPr>
        <w:t>22,25</w:t>
      </w:r>
      <w:r w:rsidR="00CE29B5" w:rsidRPr="000623D2">
        <w:rPr>
          <w:spacing w:val="2"/>
          <w:sz w:val="24"/>
          <w:szCs w:val="24"/>
        </w:rPr>
        <w:t xml:space="preserve"> </w:t>
      </w:r>
      <w:r w:rsidRPr="000623D2">
        <w:rPr>
          <w:spacing w:val="2"/>
          <w:sz w:val="24"/>
          <w:szCs w:val="24"/>
        </w:rPr>
        <w:t>% от годовых ассигнований.</w:t>
      </w:r>
    </w:p>
    <w:p w:rsidR="00C77FDE" w:rsidRPr="000623D2" w:rsidRDefault="00C77FDE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Pr="000623D2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0623D2">
        <w:rPr>
          <w:b/>
        </w:rPr>
        <w:t>Администрация города Апатиты</w:t>
      </w:r>
    </w:p>
    <w:p w:rsidR="00815C4A" w:rsidRPr="000623D2" w:rsidRDefault="00815C4A" w:rsidP="001B28B3">
      <w:pPr>
        <w:pStyle w:val="a4"/>
        <w:spacing w:after="0"/>
        <w:ind w:firstLine="567"/>
        <w:rPr>
          <w:b/>
        </w:rPr>
      </w:pPr>
      <w:r w:rsidRPr="000623D2">
        <w:rPr>
          <w:b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 w:rsidR="00815C4A" w:rsidRPr="000623D2" w:rsidRDefault="00815C4A" w:rsidP="00815C4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2025 год по данному подразделу утверждены в сумме 3 476,4 тыс. рублей, кассовое исполнение составило 709,4 тыс. рублей, что составляет </w:t>
      </w:r>
      <w:r w:rsidR="00CC62CE" w:rsidRPr="000623D2">
        <w:t>20,4</w:t>
      </w:r>
      <w:r w:rsidRPr="000623D2">
        <w:t>% от годовых ассигнований.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C77FDE" w:rsidRPr="000623D2" w:rsidRDefault="006D0CF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</w:t>
      </w:r>
      <w:r w:rsidR="00F56774" w:rsidRPr="000623D2">
        <w:t>2</w:t>
      </w:r>
      <w:r w:rsidR="001B28B3" w:rsidRPr="000623D2">
        <w:t>5</w:t>
      </w:r>
      <w:r w:rsidRPr="000623D2">
        <w:t xml:space="preserve"> год по данному подразделу утверждены в сумме </w:t>
      </w:r>
      <w:r w:rsidR="001B28B3" w:rsidRPr="000623D2">
        <w:t>139 400,1</w:t>
      </w:r>
      <w:r w:rsidRPr="000623D2">
        <w:t xml:space="preserve"> тыс. рублей, кассовое исполнение составило </w:t>
      </w:r>
      <w:r w:rsidR="001B28B3" w:rsidRPr="000623D2">
        <w:t>26 052,5</w:t>
      </w:r>
      <w:r w:rsidRPr="000623D2">
        <w:t xml:space="preserve"> тыс. рублей, что составляет </w:t>
      </w:r>
      <w:r w:rsidR="00CC62CE" w:rsidRPr="000623D2">
        <w:t>18,7</w:t>
      </w:r>
      <w:r w:rsidRPr="000623D2">
        <w:t>% от годовых ассигнований</w:t>
      </w:r>
      <w:r w:rsidR="00F56774" w:rsidRPr="000623D2">
        <w:t>.</w:t>
      </w:r>
    </w:p>
    <w:p w:rsidR="00CC62CE" w:rsidRPr="000623D2" w:rsidRDefault="00CC62CE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Кассовое исполнение ниже 20 % в связи с тем, что выплата материальной помощи, возмещения расходов по проезду к месту отдыха осуществляется преимущественно в летний период. В 1 квартале расчет по оплате труда сотрудникам произведен за 2,5 месяца, оплата страховых взносов – за 2 месяца. Осуществление расходов по оплате прохождения диспансеризации запланированы на 4 квартал 2025 года.</w:t>
      </w:r>
    </w:p>
    <w:p w:rsidR="00E3301A" w:rsidRPr="000623D2" w:rsidRDefault="00E3301A" w:rsidP="00E3301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0105 «Судебная система»</w:t>
      </w:r>
    </w:p>
    <w:p w:rsidR="00E3301A" w:rsidRPr="000623D2" w:rsidRDefault="00E3301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202</w:t>
      </w:r>
      <w:r w:rsidR="001B28B3" w:rsidRPr="000623D2">
        <w:t>5</w:t>
      </w:r>
      <w:r w:rsidRPr="000623D2">
        <w:t xml:space="preserve"> год по данному подразделу утверждены в сумме </w:t>
      </w:r>
      <w:r w:rsidR="001B28B3" w:rsidRPr="000623D2">
        <w:t>13,0</w:t>
      </w:r>
      <w:r w:rsidRPr="000623D2">
        <w:t xml:space="preserve"> тыс. рублей, </w:t>
      </w:r>
      <w:r w:rsidR="000B2BA5" w:rsidRPr="000623D2">
        <w:t xml:space="preserve">кассовое исполнение отсутствует </w:t>
      </w:r>
      <w:r w:rsidRPr="000623D2">
        <w:t xml:space="preserve"> в связи с тем, что расходы по осуществлению полномочий по составлению (изменению) списков кандидатов в присяжные заседатели федеральных судов общей юрисдикции в Российской Федерации запланированы на 4 квартал </w:t>
      </w:r>
      <w:r w:rsidR="008F28F9" w:rsidRPr="000623D2">
        <w:t>202</w:t>
      </w:r>
      <w:r w:rsidR="001B28B3" w:rsidRPr="000623D2">
        <w:t>5</w:t>
      </w:r>
      <w:r w:rsidRPr="000623D2">
        <w:t xml:space="preserve"> года.</w:t>
      </w:r>
    </w:p>
    <w:p w:rsidR="00EA5967" w:rsidRPr="000623D2" w:rsidRDefault="00EA5967" w:rsidP="00EA596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0111 «Резервные фонды»</w:t>
      </w:r>
    </w:p>
    <w:p w:rsidR="001B28B3" w:rsidRPr="000623D2" w:rsidRDefault="00EA5967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202</w:t>
      </w:r>
      <w:r w:rsidR="001B28B3" w:rsidRPr="000623D2">
        <w:t>5</w:t>
      </w:r>
      <w:r w:rsidRPr="000623D2">
        <w:t xml:space="preserve"> год по данному подразделу утверждены в сумме </w:t>
      </w:r>
      <w:r w:rsidR="001B28B3" w:rsidRPr="000623D2">
        <w:t>1 201,2</w:t>
      </w:r>
      <w:r w:rsidR="00A46260" w:rsidRPr="000623D2">
        <w:t xml:space="preserve"> тыс. рублей</w:t>
      </w:r>
      <w:r w:rsidR="005B42A6" w:rsidRPr="000623D2">
        <w:t xml:space="preserve">, первоначально было предусмотрено </w:t>
      </w:r>
      <w:r w:rsidR="001B28B3" w:rsidRPr="000623D2">
        <w:t>4 100,0</w:t>
      </w:r>
      <w:r w:rsidR="005B42A6" w:rsidRPr="000623D2">
        <w:t xml:space="preserve"> рублей,</w:t>
      </w:r>
      <w:r w:rsidR="00A46260" w:rsidRPr="000623D2">
        <w:t xml:space="preserve"> </w:t>
      </w:r>
      <w:r w:rsidR="000B2BA5" w:rsidRPr="000623D2">
        <w:t>кассовое исполнение отсутствует</w:t>
      </w:r>
      <w:r w:rsidR="001B28B3" w:rsidRPr="000623D2">
        <w:t xml:space="preserve">. </w:t>
      </w:r>
    </w:p>
    <w:p w:rsidR="00EA5967" w:rsidRPr="000623D2" w:rsidRDefault="00EA5967" w:rsidP="00E3301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0623D2">
        <w:t xml:space="preserve">Денежные средства распределяются в </w:t>
      </w:r>
      <w:r w:rsidR="001B28B3" w:rsidRPr="000623D2">
        <w:t>ходе исполнения бюджета</w:t>
      </w:r>
      <w:r w:rsidRPr="000623D2">
        <w:t xml:space="preserve"> главным распорядителям бюджетных средств согласно постановлениям Администрации города Апатиты.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0113 «Другие общегосударственные вопросы»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</w:t>
      </w:r>
      <w:r w:rsidR="00F56774" w:rsidRPr="000623D2">
        <w:t>2</w:t>
      </w:r>
      <w:r w:rsidR="001B28B3" w:rsidRPr="000623D2">
        <w:t>5</w:t>
      </w:r>
      <w:r w:rsidRPr="000623D2">
        <w:t xml:space="preserve"> год по данному подразделу утверждены в сумме </w:t>
      </w:r>
      <w:r w:rsidR="001B28B3" w:rsidRPr="000623D2">
        <w:t>84 568,1</w:t>
      </w:r>
      <w:r w:rsidRPr="000623D2">
        <w:t xml:space="preserve"> тыс. рублей, кассовое исполнение составило </w:t>
      </w:r>
      <w:r w:rsidR="001B28B3" w:rsidRPr="000623D2">
        <w:t>21 660,9</w:t>
      </w:r>
      <w:r w:rsidRPr="000623D2">
        <w:t xml:space="preserve"> тыс. рублей, что составляет </w:t>
      </w:r>
      <w:r w:rsidR="001B28B3" w:rsidRPr="000623D2">
        <w:t>28,0</w:t>
      </w:r>
      <w:r w:rsidR="0067507F" w:rsidRPr="000623D2">
        <w:t xml:space="preserve"> </w:t>
      </w:r>
      <w:r w:rsidRPr="000623D2">
        <w:t xml:space="preserve">% от годовых ассигнований. 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rPr>
          <w:b/>
        </w:rPr>
        <w:t>Подраздел 0203 «Мобилизационная и вневойсковая подготовка»</w:t>
      </w:r>
    </w:p>
    <w:p w:rsidR="00A12E99" w:rsidRPr="000623D2" w:rsidRDefault="00CC62CE" w:rsidP="00A12E99">
      <w:pPr>
        <w:pStyle w:val="a4"/>
        <w:tabs>
          <w:tab w:val="left" w:pos="1260"/>
        </w:tabs>
        <w:spacing w:after="0"/>
        <w:jc w:val="both"/>
      </w:pPr>
      <w:r w:rsidRPr="000623D2">
        <w:tab/>
      </w:r>
      <w:r w:rsidR="006D0CFA" w:rsidRPr="000623D2">
        <w:t xml:space="preserve">Бюджетные ассигнования на </w:t>
      </w:r>
      <w:r w:rsidR="008F28F9" w:rsidRPr="000623D2">
        <w:t>202</w:t>
      </w:r>
      <w:r w:rsidR="001B28B3" w:rsidRPr="000623D2">
        <w:t>5</w:t>
      </w:r>
      <w:r w:rsidR="006D0CFA" w:rsidRPr="000623D2">
        <w:t xml:space="preserve"> год по данному подразделу утверждены в сумме </w:t>
      </w:r>
      <w:r w:rsidR="001B28B3" w:rsidRPr="000623D2">
        <w:t>11 093,0</w:t>
      </w:r>
      <w:r w:rsidR="006D0CFA" w:rsidRPr="000623D2">
        <w:t xml:space="preserve"> тыс. рублей, кассовое исполнение составило </w:t>
      </w:r>
      <w:r w:rsidR="001B28B3" w:rsidRPr="000623D2">
        <w:t>1 522,9</w:t>
      </w:r>
      <w:r w:rsidR="008F28F9" w:rsidRPr="000623D2">
        <w:t xml:space="preserve"> </w:t>
      </w:r>
      <w:r w:rsidR="006D0CFA" w:rsidRPr="000623D2">
        <w:t xml:space="preserve">тыс. рублей, что составляет </w:t>
      </w:r>
      <w:r w:rsidRPr="000623D2">
        <w:t>13,7</w:t>
      </w:r>
      <w:r w:rsidR="006D0CFA" w:rsidRPr="000623D2">
        <w:t xml:space="preserve"> % от годовых ассигнований. Кассовое исполнение ниже 20 % в связи с тем, что выплата материальной помощи, возмещения расходов по проезду к месту отдыха осуществляется преимущественно в летний период. </w:t>
      </w:r>
      <w:r w:rsidR="00FD34C2" w:rsidRPr="000623D2">
        <w:t xml:space="preserve">В 1 квартале расчет по оплате труда в </w:t>
      </w:r>
      <w:r w:rsidR="00A25B0B" w:rsidRPr="000623D2">
        <w:t>отделе ВУС</w:t>
      </w:r>
      <w:r w:rsidR="00FD34C2" w:rsidRPr="000623D2">
        <w:t xml:space="preserve"> произведен за 2,5 месяца, оплата страховых взносов – за 2 месяца. </w:t>
      </w:r>
      <w:r w:rsidR="006D0CFA" w:rsidRPr="000623D2">
        <w:lastRenderedPageBreak/>
        <w:t xml:space="preserve">Осуществление расходов по закупкам товаров, работ и услуг запланированы на 2-4 кварталы </w:t>
      </w:r>
      <w:r w:rsidR="008F28F9" w:rsidRPr="000623D2">
        <w:t>202</w:t>
      </w:r>
      <w:r w:rsidR="00835761" w:rsidRPr="000623D2">
        <w:t>4</w:t>
      </w:r>
      <w:r w:rsidR="006D0CFA" w:rsidRPr="000623D2">
        <w:t xml:space="preserve"> года. </w:t>
      </w:r>
    </w:p>
    <w:p w:rsidR="006D0CFA" w:rsidRPr="000623D2" w:rsidRDefault="006D0CFA" w:rsidP="00A12E99">
      <w:pPr>
        <w:pStyle w:val="a4"/>
        <w:tabs>
          <w:tab w:val="left" w:pos="1260"/>
        </w:tabs>
        <w:spacing w:after="0"/>
        <w:ind w:left="567"/>
        <w:jc w:val="both"/>
        <w:rPr>
          <w:b/>
        </w:rPr>
      </w:pPr>
      <w:r w:rsidRPr="000623D2">
        <w:rPr>
          <w:b/>
        </w:rPr>
        <w:t>Подраздел 0304 «Органы юстиции»</w:t>
      </w:r>
    </w:p>
    <w:p w:rsidR="00CC62CE" w:rsidRPr="000623D2" w:rsidRDefault="00B313D7" w:rsidP="00B313D7">
      <w:pPr>
        <w:pStyle w:val="a4"/>
        <w:tabs>
          <w:tab w:val="left" w:pos="567"/>
        </w:tabs>
        <w:spacing w:after="0"/>
        <w:jc w:val="both"/>
      </w:pPr>
      <w:r w:rsidRPr="000623D2">
        <w:tab/>
      </w:r>
      <w:r w:rsidR="006D0CFA" w:rsidRPr="000623D2">
        <w:t xml:space="preserve">Бюджетные ассигнования на </w:t>
      </w:r>
      <w:r w:rsidR="008F28F9" w:rsidRPr="000623D2">
        <w:t>202</w:t>
      </w:r>
      <w:r w:rsidR="00CC62CE" w:rsidRPr="000623D2">
        <w:t>5</w:t>
      </w:r>
      <w:r w:rsidR="006D0CFA" w:rsidRPr="000623D2">
        <w:t xml:space="preserve"> год по данному подразделу утверждены в сумме </w:t>
      </w:r>
      <w:r w:rsidR="00CC62CE" w:rsidRPr="000623D2">
        <w:t xml:space="preserve">    </w:t>
      </w:r>
    </w:p>
    <w:p w:rsidR="00E514F7" w:rsidRPr="000623D2" w:rsidRDefault="00CC62CE" w:rsidP="00B313D7">
      <w:pPr>
        <w:pStyle w:val="a4"/>
        <w:tabs>
          <w:tab w:val="left" w:pos="567"/>
        </w:tabs>
        <w:spacing w:after="0"/>
        <w:jc w:val="both"/>
      </w:pPr>
      <w:r w:rsidRPr="000623D2">
        <w:t>8 037,6</w:t>
      </w:r>
      <w:r w:rsidR="006D0CFA" w:rsidRPr="000623D2">
        <w:t xml:space="preserve"> тыс. рублей, кассовое исполнение составило </w:t>
      </w:r>
      <w:r w:rsidR="00835761" w:rsidRPr="000623D2">
        <w:t>1</w:t>
      </w:r>
      <w:r w:rsidRPr="000623D2">
        <w:t> 436,7</w:t>
      </w:r>
      <w:r w:rsidR="006D0CFA" w:rsidRPr="000623D2">
        <w:t xml:space="preserve"> тыс. рублей, что составляет </w:t>
      </w:r>
      <w:r w:rsidRPr="000623D2">
        <w:t>17,9</w:t>
      </w:r>
      <w:r w:rsidR="006D0CFA" w:rsidRPr="000623D2">
        <w:t xml:space="preserve"> % от годовых ассигнований. </w:t>
      </w:r>
      <w:r w:rsidR="00FD34C2" w:rsidRPr="000623D2">
        <w:t xml:space="preserve">Кассовое исполнение ниже 20 % в связи с тем, что выплата материальной помощи, возмещения расходов по проезду к месту отдыха осуществляется преимущественно в летний период. В 1 квартале расчет по оплате труда в учреждении  произведен за 2,5 месяца, оплата страховых взносов – за 2 месяца. Осуществление расходов по закупкам товаров, работ и услуг запланированы на </w:t>
      </w:r>
      <w:r w:rsidRPr="000623D2">
        <w:t>3</w:t>
      </w:r>
      <w:r w:rsidR="00FD34C2" w:rsidRPr="000623D2">
        <w:t>-4 кварталы 202</w:t>
      </w:r>
      <w:r w:rsidRPr="000623D2">
        <w:t>5</w:t>
      </w:r>
      <w:r w:rsidR="00FD34C2" w:rsidRPr="000623D2">
        <w:t xml:space="preserve"> года.</w:t>
      </w:r>
    </w:p>
    <w:p w:rsidR="006D0CFA" w:rsidRPr="000623D2" w:rsidRDefault="00E514F7" w:rsidP="00B313D7">
      <w:pPr>
        <w:pStyle w:val="a4"/>
        <w:tabs>
          <w:tab w:val="left" w:pos="567"/>
        </w:tabs>
        <w:spacing w:after="0"/>
        <w:jc w:val="both"/>
        <w:rPr>
          <w:b/>
        </w:rPr>
      </w:pPr>
      <w:r w:rsidRPr="000623D2">
        <w:tab/>
      </w:r>
      <w:r w:rsidR="00B313D7" w:rsidRPr="000623D2">
        <w:rPr>
          <w:b/>
          <w:color w:val="FF0000"/>
        </w:rPr>
        <w:tab/>
      </w:r>
      <w:r w:rsidR="006D0CFA" w:rsidRPr="000623D2">
        <w:rPr>
          <w:b/>
        </w:rPr>
        <w:t>Подраздел 0309 «Защита населения и территории от чрезвычайных ситуаций природного и техногенного характера, гражданская оборона»</w:t>
      </w:r>
    </w:p>
    <w:p w:rsidR="00B313D7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</w:t>
      </w:r>
      <w:r w:rsidR="00CC62CE" w:rsidRPr="000623D2">
        <w:t>25</w:t>
      </w:r>
      <w:r w:rsidRPr="000623D2">
        <w:t xml:space="preserve"> год по данному подразделу утверждены в сумме </w:t>
      </w:r>
      <w:r w:rsidR="00CC62CE" w:rsidRPr="000623D2">
        <w:t>36 644,1</w:t>
      </w:r>
      <w:r w:rsidRPr="000623D2">
        <w:t xml:space="preserve"> тыс. рублей, кассовое исполнение составило </w:t>
      </w:r>
      <w:r w:rsidR="00CC62CE" w:rsidRPr="000623D2">
        <w:t>8 006,8</w:t>
      </w:r>
      <w:r w:rsidRPr="000623D2">
        <w:t xml:space="preserve"> тыс. рублей, что составляет </w:t>
      </w:r>
      <w:r w:rsidR="00CC62CE" w:rsidRPr="000623D2">
        <w:t>21,9</w:t>
      </w:r>
      <w:r w:rsidRPr="000623D2">
        <w:t xml:space="preserve"> % от годовых ассигнований.  </w:t>
      </w:r>
    </w:p>
    <w:p w:rsidR="00E514F7" w:rsidRPr="000623D2" w:rsidRDefault="00E514F7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ниже 20 % в связи с тем, что выплата материальной помощи, возмещения расходов по проезду к месту отдыха осуществляется преимущественно в летний период. Осуществление расходов по закупкам товаров, работ и услуг запланированы на 2-4 кварталы </w:t>
      </w:r>
      <w:r w:rsidR="008F28F9" w:rsidRPr="000623D2">
        <w:t>202</w:t>
      </w:r>
      <w:r w:rsidR="00CC62CE" w:rsidRPr="000623D2">
        <w:t>5</w:t>
      </w:r>
      <w:r w:rsidRPr="000623D2">
        <w:t>года. В 1 квартале расчет по оплате труда произведен за 2,5 месяца, оплата страховых взносов – за 2 месяца.</w:t>
      </w:r>
    </w:p>
    <w:p w:rsidR="00A25B0B" w:rsidRPr="000623D2" w:rsidRDefault="00A25B0B" w:rsidP="00A25B0B">
      <w:pPr>
        <w:pStyle w:val="a4"/>
        <w:tabs>
          <w:tab w:val="left" w:pos="567"/>
        </w:tabs>
        <w:spacing w:after="0"/>
        <w:jc w:val="both"/>
        <w:rPr>
          <w:b/>
        </w:rPr>
      </w:pPr>
      <w:r w:rsidRPr="000623D2">
        <w:rPr>
          <w:b/>
        </w:rPr>
        <w:tab/>
      </w:r>
      <w:r w:rsidRPr="000623D2">
        <w:rPr>
          <w:b/>
        </w:rPr>
        <w:tab/>
        <w:t>Подраздел 0311 «Миграционная политика»</w:t>
      </w:r>
    </w:p>
    <w:p w:rsidR="00B11EEE" w:rsidRPr="000623D2" w:rsidRDefault="00A25B0B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202</w:t>
      </w:r>
      <w:r w:rsidR="00CC62CE" w:rsidRPr="000623D2">
        <w:t>5</w:t>
      </w:r>
      <w:r w:rsidRPr="000623D2">
        <w:t xml:space="preserve"> год по данному подразделу утверждены в сумме </w:t>
      </w:r>
      <w:r w:rsidR="00CC62CE" w:rsidRPr="000623D2">
        <w:t>5 098,8</w:t>
      </w:r>
      <w:r w:rsidRPr="000623D2">
        <w:t xml:space="preserve"> тыс. рублей, кассовое исполнение </w:t>
      </w:r>
      <w:r w:rsidR="00B11EEE" w:rsidRPr="000623D2">
        <w:t xml:space="preserve">составило </w:t>
      </w:r>
      <w:r w:rsidR="00CC62CE" w:rsidRPr="000623D2">
        <w:t>1 914,0</w:t>
      </w:r>
      <w:r w:rsidR="00B11EEE" w:rsidRPr="000623D2">
        <w:t xml:space="preserve"> тыс. рублей, что составляет </w:t>
      </w:r>
      <w:r w:rsidR="00CC62CE" w:rsidRPr="000623D2">
        <w:t>3</w:t>
      </w:r>
      <w:r w:rsidR="004C37B2" w:rsidRPr="000623D2">
        <w:t>7,5</w:t>
      </w:r>
      <w:r w:rsidR="00B11EEE" w:rsidRPr="000623D2">
        <w:t xml:space="preserve"> % от годовых ассигнований.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0314 «Другие вопросы в области национальной безопасности и правоохранительной деятельности»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</w:t>
      </w:r>
      <w:r w:rsidR="00B313D7" w:rsidRPr="000623D2">
        <w:t>2</w:t>
      </w:r>
      <w:r w:rsidR="00CC62CE" w:rsidRPr="000623D2">
        <w:t>5</w:t>
      </w:r>
      <w:r w:rsidRPr="000623D2">
        <w:t xml:space="preserve"> год по данному подразделу утверждены в сумме </w:t>
      </w:r>
      <w:r w:rsidR="00CC62CE" w:rsidRPr="000623D2">
        <w:t>1 233,9</w:t>
      </w:r>
      <w:r w:rsidRPr="000623D2">
        <w:t xml:space="preserve"> тыс. рублей, кассовое исполнение составило </w:t>
      </w:r>
      <w:r w:rsidR="00CC62CE" w:rsidRPr="000623D2">
        <w:t>147,4</w:t>
      </w:r>
      <w:r w:rsidRPr="000623D2">
        <w:t xml:space="preserve"> тыс. рублей, что составляет </w:t>
      </w:r>
      <w:r w:rsidR="00CC62CE" w:rsidRPr="000623D2">
        <w:t>11,9</w:t>
      </w:r>
      <w:r w:rsidRPr="000623D2">
        <w:t xml:space="preserve"> % от годовых ассигнований. Кассовое исполнение ниже 20 % в связи с тем,</w:t>
      </w:r>
      <w:r w:rsidR="00EA31F4" w:rsidRPr="000623D2">
        <w:t xml:space="preserve"> что </w:t>
      </w:r>
      <w:r w:rsidR="004C37B2" w:rsidRPr="000623D2">
        <w:t>о</w:t>
      </w:r>
      <w:r w:rsidR="00B313D7" w:rsidRPr="000623D2">
        <w:t>существление р</w:t>
      </w:r>
      <w:r w:rsidRPr="000623D2">
        <w:t>асход</w:t>
      </w:r>
      <w:r w:rsidR="00B313D7" w:rsidRPr="000623D2">
        <w:t>ов</w:t>
      </w:r>
      <w:r w:rsidRPr="000623D2">
        <w:t>, связанны</w:t>
      </w:r>
      <w:r w:rsidR="00B313D7" w:rsidRPr="000623D2">
        <w:t>х</w:t>
      </w:r>
      <w:r w:rsidRPr="000623D2">
        <w:t xml:space="preserve"> с деятельностью народных дружинников</w:t>
      </w:r>
      <w:r w:rsidR="00E514F7" w:rsidRPr="000623D2">
        <w:t>, и мероприятия антитеррористической направленности</w:t>
      </w:r>
      <w:r w:rsidR="004C37B2" w:rsidRPr="000623D2">
        <w:t xml:space="preserve"> </w:t>
      </w:r>
      <w:r w:rsidRPr="000623D2">
        <w:t>запланирован</w:t>
      </w:r>
      <w:r w:rsidR="00E514F7" w:rsidRPr="000623D2">
        <w:t>ы</w:t>
      </w:r>
      <w:r w:rsidRPr="000623D2">
        <w:t xml:space="preserve"> на 3-4 кварталы </w:t>
      </w:r>
      <w:r w:rsidR="008F28F9" w:rsidRPr="000623D2">
        <w:t>202</w:t>
      </w:r>
      <w:r w:rsidR="00CC62CE" w:rsidRPr="000623D2">
        <w:t>5</w:t>
      </w:r>
      <w:r w:rsidRPr="000623D2">
        <w:t xml:space="preserve"> года.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0410 «Связь и информатика»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0623D2">
        <w:t xml:space="preserve">Бюджетные ассигнования на </w:t>
      </w:r>
      <w:r w:rsidR="008F28F9" w:rsidRPr="000623D2">
        <w:t>202</w:t>
      </w:r>
      <w:r w:rsidR="00DB3ACB" w:rsidRPr="000623D2">
        <w:t>5</w:t>
      </w:r>
      <w:r w:rsidRPr="000623D2">
        <w:t xml:space="preserve"> год по данному подразделу утверждены в сумме </w:t>
      </w:r>
      <w:r w:rsidR="00DB3ACB" w:rsidRPr="000623D2">
        <w:t>40,9</w:t>
      </w:r>
      <w:r w:rsidRPr="000623D2">
        <w:t xml:space="preserve"> тыс. рублей, ка</w:t>
      </w:r>
      <w:r w:rsidR="00D80BCC" w:rsidRPr="000623D2">
        <w:t xml:space="preserve">ссовое исполнение </w:t>
      </w:r>
      <w:r w:rsidRPr="000623D2">
        <w:t>отсутств</w:t>
      </w:r>
      <w:r w:rsidR="00AD6FFF" w:rsidRPr="000623D2">
        <w:t xml:space="preserve">ует в связи с </w:t>
      </w:r>
      <w:r w:rsidR="004C37B2" w:rsidRPr="000623D2">
        <w:t>предъявлени</w:t>
      </w:r>
      <w:r w:rsidR="00B03983" w:rsidRPr="000623D2">
        <w:t>е</w:t>
      </w:r>
      <w:r w:rsidR="004C37B2" w:rsidRPr="000623D2">
        <w:t xml:space="preserve">м счетов за </w:t>
      </w:r>
      <w:r w:rsidRPr="000623D2">
        <w:t>техническое сопровождение программного обеспечения «Система автоматизированного рабочего места муниципального образования»</w:t>
      </w:r>
      <w:r w:rsidR="00AD6FFF" w:rsidRPr="000623D2">
        <w:t xml:space="preserve"> </w:t>
      </w:r>
      <w:r w:rsidR="004C37B2" w:rsidRPr="000623D2">
        <w:t>по итогам 202</w:t>
      </w:r>
      <w:r w:rsidR="00DB3ACB" w:rsidRPr="000623D2">
        <w:t>5</w:t>
      </w:r>
      <w:r w:rsidR="004C37B2" w:rsidRPr="000623D2">
        <w:t xml:space="preserve"> года в декабре</w:t>
      </w:r>
      <w:r w:rsidRPr="000623D2">
        <w:t>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0412 «</w:t>
      </w:r>
      <w:r w:rsidR="000B2BA5" w:rsidRPr="000623D2">
        <w:rPr>
          <w:b/>
        </w:rPr>
        <w:t>Другие вопросы в области национальной экономики</w:t>
      </w:r>
      <w:r w:rsidRPr="000623D2">
        <w:rPr>
          <w:b/>
        </w:rPr>
        <w:t>»</w:t>
      </w:r>
    </w:p>
    <w:p w:rsidR="001F6C9C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DB3ACB" w:rsidRPr="000623D2">
        <w:t>5</w:t>
      </w:r>
      <w:r w:rsidRPr="000623D2">
        <w:t xml:space="preserve"> год по данному подразделу утверждены в сумме </w:t>
      </w:r>
      <w:r w:rsidR="00DB3ACB" w:rsidRPr="000623D2">
        <w:t>612,3</w:t>
      </w:r>
      <w:r w:rsidRPr="000623D2">
        <w:t xml:space="preserve"> тыс. рублей, кассовое исполнение составило </w:t>
      </w:r>
      <w:r w:rsidR="00DB3ACB" w:rsidRPr="000623D2">
        <w:t>5,1</w:t>
      </w:r>
      <w:r w:rsidRPr="000623D2">
        <w:t xml:space="preserve"> тыс. рублей, что составляет </w:t>
      </w:r>
      <w:r w:rsidR="00DB3ACB" w:rsidRPr="000623D2">
        <w:t>0,8</w:t>
      </w:r>
      <w:r w:rsidRPr="000623D2">
        <w:t xml:space="preserve"> % от годовых ассигнований. 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ниже 20 % в связи с тем, </w:t>
      </w:r>
      <w:r w:rsidR="007E1355" w:rsidRPr="000623D2">
        <w:t>что реализаци</w:t>
      </w:r>
      <w:r w:rsidR="00B03983" w:rsidRPr="000623D2">
        <w:t>я</w:t>
      </w:r>
      <w:r w:rsidR="007E1355" w:rsidRPr="000623D2">
        <w:t xml:space="preserve"> мероприятий муниципальных программ развития малого и среднего предпринимательства</w:t>
      </w:r>
      <w:r w:rsidR="00177879" w:rsidRPr="000623D2">
        <w:t xml:space="preserve"> запланирован</w:t>
      </w:r>
      <w:r w:rsidR="00B03983" w:rsidRPr="000623D2">
        <w:t>а</w:t>
      </w:r>
      <w:r w:rsidR="00177879" w:rsidRPr="000623D2">
        <w:t xml:space="preserve"> на </w:t>
      </w:r>
      <w:r w:rsidR="00B03983" w:rsidRPr="000623D2">
        <w:t>3</w:t>
      </w:r>
      <w:r w:rsidR="00177879" w:rsidRPr="000623D2">
        <w:t xml:space="preserve"> квартал </w:t>
      </w:r>
      <w:r w:rsidR="008F28F9" w:rsidRPr="000623D2">
        <w:t>202</w:t>
      </w:r>
      <w:r w:rsidR="00DB3ACB" w:rsidRPr="000623D2">
        <w:t>5</w:t>
      </w:r>
      <w:r w:rsidR="00177879" w:rsidRPr="000623D2">
        <w:t xml:space="preserve"> года.</w:t>
      </w:r>
    </w:p>
    <w:p w:rsidR="000B7EA7" w:rsidRPr="000623D2" w:rsidRDefault="000B7EA7" w:rsidP="000B7EA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050</w:t>
      </w:r>
      <w:r w:rsidR="0069746C" w:rsidRPr="000623D2">
        <w:rPr>
          <w:b/>
        </w:rPr>
        <w:t>3</w:t>
      </w:r>
      <w:r w:rsidRPr="000623D2">
        <w:rPr>
          <w:b/>
        </w:rPr>
        <w:t xml:space="preserve"> «</w:t>
      </w:r>
      <w:r w:rsidR="0069746C" w:rsidRPr="000623D2">
        <w:rPr>
          <w:b/>
        </w:rPr>
        <w:t>Благоустройство</w:t>
      </w:r>
      <w:r w:rsidRPr="000623D2">
        <w:rPr>
          <w:b/>
        </w:rPr>
        <w:t>»</w:t>
      </w:r>
    </w:p>
    <w:p w:rsidR="00DB3ACB" w:rsidRPr="000623D2" w:rsidRDefault="000B7EA7" w:rsidP="000B7EA7">
      <w:pPr>
        <w:pStyle w:val="a4"/>
        <w:tabs>
          <w:tab w:val="left" w:pos="1260"/>
        </w:tabs>
        <w:spacing w:after="0"/>
        <w:jc w:val="both"/>
      </w:pPr>
      <w:r w:rsidRPr="000623D2">
        <w:t xml:space="preserve">         Бюджетные ассигнования на 202</w:t>
      </w:r>
      <w:r w:rsidR="00DB3ACB" w:rsidRPr="000623D2">
        <w:t>5</w:t>
      </w:r>
      <w:r w:rsidRPr="000623D2">
        <w:t xml:space="preserve"> год по данному подразделу утверждены в сумме </w:t>
      </w:r>
      <w:r w:rsidR="00DB3ACB" w:rsidRPr="000623D2">
        <w:t xml:space="preserve">4 </w:t>
      </w:r>
      <w:r w:rsidR="0069746C" w:rsidRPr="000623D2">
        <w:t>200,0</w:t>
      </w:r>
      <w:r w:rsidRPr="000623D2">
        <w:t xml:space="preserve"> тыс. рублей, кассовое исполнение</w:t>
      </w:r>
      <w:r w:rsidR="005E4A19" w:rsidRPr="000623D2">
        <w:t xml:space="preserve"> </w:t>
      </w:r>
      <w:r w:rsidR="0069746C" w:rsidRPr="000623D2">
        <w:t>отсутствует</w:t>
      </w:r>
      <w:r w:rsidR="00A0083A" w:rsidRPr="000623D2">
        <w:t>.</w:t>
      </w:r>
      <w:r w:rsidR="00DB3ACB" w:rsidRPr="000623D2">
        <w:t xml:space="preserve"> Реализация инициативного проекта «Мой город - часть меня»- оборудование контейнерных площадок запланирована на 2-3 кварталы 2025 года.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0505 «Другие вопросы в области жилищно-коммунального хозяйства»</w:t>
      </w:r>
    </w:p>
    <w:p w:rsidR="0069746C" w:rsidRPr="000623D2" w:rsidRDefault="0069746C" w:rsidP="006D0CFA">
      <w:pPr>
        <w:pStyle w:val="a4"/>
        <w:tabs>
          <w:tab w:val="left" w:pos="1260"/>
        </w:tabs>
        <w:spacing w:after="0"/>
        <w:jc w:val="both"/>
      </w:pPr>
      <w:r w:rsidRPr="000623D2">
        <w:tab/>
      </w:r>
      <w:r w:rsidR="006D0CFA" w:rsidRPr="000623D2">
        <w:t xml:space="preserve">Бюджетные ассигнования на </w:t>
      </w:r>
      <w:r w:rsidR="008F28F9" w:rsidRPr="000623D2">
        <w:t>202</w:t>
      </w:r>
      <w:r w:rsidR="00DB3ACB" w:rsidRPr="000623D2">
        <w:t>5</w:t>
      </w:r>
      <w:r w:rsidR="006D0CFA" w:rsidRPr="000623D2">
        <w:t xml:space="preserve"> год по данному подразделу утверждены в сумме </w:t>
      </w:r>
      <w:r w:rsidR="00DB3ACB" w:rsidRPr="000623D2">
        <w:t>428,1</w:t>
      </w:r>
      <w:r w:rsidR="006D0CFA" w:rsidRPr="000623D2">
        <w:t xml:space="preserve"> тыс. рублей, кассовое исполнение </w:t>
      </w:r>
      <w:r w:rsidRPr="000623D2">
        <w:t xml:space="preserve">составило </w:t>
      </w:r>
      <w:r w:rsidR="00DB3ACB" w:rsidRPr="000623D2">
        <w:t>122,0</w:t>
      </w:r>
      <w:r w:rsidRPr="000623D2">
        <w:t xml:space="preserve"> тыс. рублей, что составляет </w:t>
      </w:r>
      <w:r w:rsidR="00DB3ACB" w:rsidRPr="000623D2">
        <w:t>28,5</w:t>
      </w:r>
      <w:r w:rsidRPr="000623D2">
        <w:t xml:space="preserve"> % от годовых ассигнований.</w:t>
      </w:r>
    </w:p>
    <w:p w:rsidR="0069746C" w:rsidRPr="000623D2" w:rsidRDefault="0069746C" w:rsidP="0069746C">
      <w:pPr>
        <w:pStyle w:val="a4"/>
        <w:spacing w:after="0"/>
        <w:jc w:val="both"/>
        <w:rPr>
          <w:b/>
        </w:rPr>
      </w:pPr>
      <w:r w:rsidRPr="000623D2">
        <w:rPr>
          <w:b/>
        </w:rPr>
        <w:lastRenderedPageBreak/>
        <w:tab/>
        <w:t>Подраздел 0705 «Профессиональная подготовка, переподготовка и повышение квалификации»</w:t>
      </w:r>
    </w:p>
    <w:p w:rsidR="0069746C" w:rsidRPr="000623D2" w:rsidRDefault="0069746C" w:rsidP="0069746C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202</w:t>
      </w:r>
      <w:r w:rsidR="00DA3506" w:rsidRPr="000623D2">
        <w:t>5</w:t>
      </w:r>
      <w:r w:rsidRPr="000623D2">
        <w:t xml:space="preserve"> год по данному подразделу утверждены в сумме </w:t>
      </w:r>
      <w:r w:rsidR="00DA3506" w:rsidRPr="000623D2">
        <w:t>298,9</w:t>
      </w:r>
      <w:r w:rsidRPr="000623D2">
        <w:t xml:space="preserve"> тыс. рублей, кассовое исполнение составило </w:t>
      </w:r>
      <w:r w:rsidR="00DA3506" w:rsidRPr="000623D2">
        <w:t>21,0</w:t>
      </w:r>
      <w:r w:rsidRPr="000623D2">
        <w:t xml:space="preserve"> тыс. рублей, что составляет </w:t>
      </w:r>
      <w:r w:rsidR="00DA3506" w:rsidRPr="000623D2">
        <w:t>7,0</w:t>
      </w:r>
      <w:r w:rsidRPr="000623D2">
        <w:t xml:space="preserve"> % от годовых ассигнований. </w:t>
      </w:r>
    </w:p>
    <w:p w:rsidR="0069746C" w:rsidRPr="000623D2" w:rsidRDefault="0069746C" w:rsidP="0069746C">
      <w:pPr>
        <w:pStyle w:val="a4"/>
        <w:spacing w:after="0"/>
        <w:ind w:firstLine="567"/>
        <w:jc w:val="both"/>
        <w:rPr>
          <w:b/>
        </w:rPr>
      </w:pPr>
      <w:r w:rsidRPr="000623D2">
        <w:t>Кассовое исполнение ниже 20 % в связи с тем, что большая часть расходов на повышение квалификации запланирована на 3-4 кварталы 202</w:t>
      </w:r>
      <w:r w:rsidR="00DA3506" w:rsidRPr="000623D2">
        <w:t>5</w:t>
      </w:r>
      <w:r w:rsidRPr="000623D2">
        <w:t xml:space="preserve"> год</w:t>
      </w:r>
      <w:r w:rsidR="00DA3506" w:rsidRPr="000623D2">
        <w:t>а</w:t>
      </w:r>
      <w:r w:rsidRPr="000623D2">
        <w:t>.</w:t>
      </w:r>
    </w:p>
    <w:p w:rsidR="001F6C9C" w:rsidRPr="000623D2" w:rsidRDefault="001F6C9C" w:rsidP="006D0CFA">
      <w:pPr>
        <w:pStyle w:val="a4"/>
        <w:tabs>
          <w:tab w:val="left" w:pos="1260"/>
        </w:tabs>
        <w:spacing w:after="0"/>
        <w:jc w:val="both"/>
        <w:rPr>
          <w:b/>
        </w:rPr>
      </w:pPr>
      <w:r w:rsidRPr="000623D2">
        <w:t xml:space="preserve">         </w:t>
      </w:r>
      <w:r w:rsidRPr="000623D2">
        <w:rPr>
          <w:b/>
        </w:rPr>
        <w:t>Подраздел 0909 «Другие вопросы в области здравоохранения»</w:t>
      </w:r>
    </w:p>
    <w:p w:rsidR="001F6C9C" w:rsidRPr="000623D2" w:rsidRDefault="001F6C9C" w:rsidP="001F6C9C">
      <w:pPr>
        <w:pStyle w:val="a4"/>
        <w:tabs>
          <w:tab w:val="left" w:pos="1260"/>
        </w:tabs>
        <w:spacing w:after="0"/>
        <w:jc w:val="both"/>
      </w:pPr>
      <w:r w:rsidRPr="000623D2">
        <w:t xml:space="preserve">          Бюджетные ассигнования на </w:t>
      </w:r>
      <w:r w:rsidR="008F28F9" w:rsidRPr="000623D2">
        <w:t>202</w:t>
      </w:r>
      <w:r w:rsidR="00FF4C08" w:rsidRPr="000623D2">
        <w:t>5</w:t>
      </w:r>
      <w:r w:rsidRPr="000623D2">
        <w:t xml:space="preserve"> год по данному подразделу утверждены в сумме </w:t>
      </w:r>
      <w:r w:rsidR="00FF4C08" w:rsidRPr="000623D2">
        <w:t>3 410,2</w:t>
      </w:r>
      <w:r w:rsidRPr="000623D2">
        <w:t xml:space="preserve"> тыс. рублей, кассовое исполнение составило </w:t>
      </w:r>
      <w:r w:rsidR="00FF4C08" w:rsidRPr="000623D2">
        <w:t>1 026,4</w:t>
      </w:r>
      <w:r w:rsidRPr="000623D2">
        <w:t xml:space="preserve"> тыс. рублей, что составляет </w:t>
      </w:r>
      <w:r w:rsidR="00FF4C08" w:rsidRPr="000623D2">
        <w:t>30,1</w:t>
      </w:r>
      <w:r w:rsidR="00DD0C12" w:rsidRPr="000623D2">
        <w:t xml:space="preserve"> </w:t>
      </w:r>
      <w:r w:rsidR="006B337A" w:rsidRPr="000623D2">
        <w:t xml:space="preserve">% в связи с увеличением </w:t>
      </w:r>
      <w:r w:rsidR="00FF4C08" w:rsidRPr="000623D2">
        <w:t>количества</w:t>
      </w:r>
      <w:r w:rsidR="006B337A" w:rsidRPr="000623D2">
        <w:t xml:space="preserve"> поездок в государственные областные медицинские организации Мурманской области, находящиеся за пределами муниципального образования город Апатиты с подведомственной территорией Мурманской области, и обратно отдельным категориям граждан по направлению врачей.</w:t>
      </w:r>
    </w:p>
    <w:p w:rsidR="006D0CFA" w:rsidRPr="000623D2" w:rsidRDefault="006D0CFA" w:rsidP="00E073B3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1001 «Пенсионное обеспечение»</w:t>
      </w:r>
    </w:p>
    <w:p w:rsidR="00996F0C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FF4C08" w:rsidRPr="000623D2">
        <w:t>5</w:t>
      </w:r>
      <w:r w:rsidRPr="000623D2">
        <w:t xml:space="preserve"> год по данному подразделу утверждены в сумме </w:t>
      </w:r>
      <w:r w:rsidR="00FF4C08" w:rsidRPr="000623D2">
        <w:t>7 269,8</w:t>
      </w:r>
      <w:r w:rsidRPr="000623D2">
        <w:t xml:space="preserve"> тыс. рублей, кассовое исполнение составило </w:t>
      </w:r>
      <w:r w:rsidR="00FF4C08" w:rsidRPr="000623D2">
        <w:t>1 734,9</w:t>
      </w:r>
      <w:r w:rsidRPr="000623D2">
        <w:t xml:space="preserve"> тыс. рублей, что составляет </w:t>
      </w:r>
      <w:r w:rsidR="00FF4C08" w:rsidRPr="000623D2">
        <w:t>23,9</w:t>
      </w:r>
      <w:r w:rsidR="00D814E0" w:rsidRPr="000623D2">
        <w:t xml:space="preserve"> </w:t>
      </w:r>
      <w:r w:rsidRPr="000623D2">
        <w:t>% от годовых ассигнований</w:t>
      </w:r>
      <w:r w:rsidR="00996F0C" w:rsidRPr="000623D2">
        <w:t>.</w:t>
      </w:r>
      <w:r w:rsidR="00FC5678" w:rsidRPr="000623D2">
        <w:t xml:space="preserve"> 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1003 «Социальное обеспечение населения»</w:t>
      </w:r>
    </w:p>
    <w:p w:rsidR="005A1D27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151BD1" w:rsidRPr="000623D2">
        <w:t>5</w:t>
      </w:r>
      <w:r w:rsidRPr="000623D2">
        <w:t xml:space="preserve"> год по данному подразделу утверждены в сумме </w:t>
      </w:r>
      <w:r w:rsidR="00151BD1" w:rsidRPr="000623D2">
        <w:t>572,3</w:t>
      </w:r>
      <w:r w:rsidRPr="000623D2">
        <w:t xml:space="preserve"> тыс. рублей, кассовое исполнение составило </w:t>
      </w:r>
      <w:r w:rsidR="00151BD1" w:rsidRPr="000623D2">
        <w:t>69,2</w:t>
      </w:r>
      <w:r w:rsidRPr="000623D2">
        <w:t xml:space="preserve"> тыс. рублей, что составляет </w:t>
      </w:r>
      <w:r w:rsidR="00151BD1" w:rsidRPr="000623D2">
        <w:t>12,1</w:t>
      </w:r>
      <w:r w:rsidR="00D814E0" w:rsidRPr="000623D2">
        <w:t xml:space="preserve"> </w:t>
      </w:r>
      <w:r w:rsidRPr="000623D2">
        <w:t xml:space="preserve">% от годовых ассигнований. </w:t>
      </w:r>
    </w:p>
    <w:p w:rsidR="001F6C9C" w:rsidRPr="000623D2" w:rsidRDefault="001F6C9C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ниже 20 % в связи с тем, что выплата лицам, удостоенным звания «Почётный гражданин города Апатиты» приурочена ко </w:t>
      </w:r>
      <w:r w:rsidR="00FC5678" w:rsidRPr="000623D2">
        <w:t>Д</w:t>
      </w:r>
      <w:r w:rsidRPr="000623D2">
        <w:t>ню города (3 квартал).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1004 «Охрана семьи и детства»</w:t>
      </w:r>
    </w:p>
    <w:p w:rsidR="005A1D27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4003BD" w:rsidRPr="000623D2">
        <w:t>5</w:t>
      </w:r>
      <w:r w:rsidRPr="000623D2">
        <w:t xml:space="preserve"> год по данному подразделу утверждены в сумме </w:t>
      </w:r>
      <w:r w:rsidR="004003BD" w:rsidRPr="000623D2">
        <w:t>131 777,7</w:t>
      </w:r>
      <w:r w:rsidRPr="000623D2">
        <w:t xml:space="preserve"> тыс. рублей, кассовое исполнение составило </w:t>
      </w:r>
      <w:r w:rsidR="004003BD" w:rsidRPr="000623D2">
        <w:t>23 469,7</w:t>
      </w:r>
      <w:r w:rsidR="00F8016A" w:rsidRPr="000623D2">
        <w:t xml:space="preserve"> </w:t>
      </w:r>
      <w:r w:rsidRPr="000623D2">
        <w:t xml:space="preserve">тыс. рублей, что составляет </w:t>
      </w:r>
      <w:r w:rsidR="00C70864" w:rsidRPr="000623D2">
        <w:t>17,</w:t>
      </w:r>
      <w:r w:rsidR="004003BD" w:rsidRPr="000623D2">
        <w:t>8</w:t>
      </w:r>
      <w:r w:rsidR="00C70864" w:rsidRPr="000623D2">
        <w:t xml:space="preserve"> </w:t>
      </w:r>
      <w:r w:rsidRPr="000623D2">
        <w:t xml:space="preserve">% от годовых ассигнований. </w:t>
      </w:r>
    </w:p>
    <w:p w:rsidR="00C70864" w:rsidRPr="000623D2" w:rsidRDefault="00C70864" w:rsidP="00C70864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ниже 20 % в связи с тем, что выплата материальной помощи, возмещения расходов по проезду к месту отдыха сотрудникам, осуществляющим переданные полномочия, запланирована на летний период. Осуществление расходов по закупкам товаров, работ и услуг запланированы на </w:t>
      </w:r>
      <w:r w:rsidR="004003BD" w:rsidRPr="000623D2">
        <w:t>3</w:t>
      </w:r>
      <w:r w:rsidRPr="000623D2">
        <w:t>-4 кварталы 202</w:t>
      </w:r>
      <w:r w:rsidR="004003BD" w:rsidRPr="000623D2">
        <w:t>5</w:t>
      </w:r>
      <w:r w:rsidRPr="000623D2">
        <w:t xml:space="preserve"> года. В 1 квартале расчет по оплате труда сотрудникам</w:t>
      </w:r>
      <w:r w:rsidR="000F6196" w:rsidRPr="000623D2">
        <w:t>, а также приемным родителям</w:t>
      </w:r>
      <w:r w:rsidRPr="000623D2">
        <w:t xml:space="preserve"> произведен за 2,5 месяца, оплата страховых взносов – за 2 месяца.</w:t>
      </w:r>
    </w:p>
    <w:p w:rsidR="005A1D27" w:rsidRPr="000623D2" w:rsidRDefault="005A1D27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1006 «Другие вопросы в области социальной политики»</w:t>
      </w:r>
    </w:p>
    <w:p w:rsidR="005A1D27" w:rsidRPr="000623D2" w:rsidRDefault="005A1D27" w:rsidP="005A1D27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6B76BC" w:rsidRPr="000623D2">
        <w:t>5</w:t>
      </w:r>
      <w:r w:rsidRPr="000623D2">
        <w:t xml:space="preserve"> год по данному подразделу утверждены в сумме </w:t>
      </w:r>
      <w:r w:rsidR="006B76BC" w:rsidRPr="000623D2">
        <w:t>1 975,4</w:t>
      </w:r>
      <w:r w:rsidRPr="000623D2">
        <w:t xml:space="preserve"> тыс. рублей, кассовое исполнение </w:t>
      </w:r>
      <w:r w:rsidR="00F8016A" w:rsidRPr="000623D2">
        <w:t xml:space="preserve">составило </w:t>
      </w:r>
      <w:r w:rsidR="006B76BC" w:rsidRPr="000623D2">
        <w:t>1 340,8</w:t>
      </w:r>
      <w:r w:rsidR="00F8016A" w:rsidRPr="000623D2">
        <w:t xml:space="preserve"> тыс. рублей, что составляет </w:t>
      </w:r>
      <w:r w:rsidR="006B76BC" w:rsidRPr="000623D2">
        <w:t>67,9</w:t>
      </w:r>
      <w:r w:rsidR="000F6196" w:rsidRPr="000623D2">
        <w:t xml:space="preserve"> </w:t>
      </w:r>
      <w:r w:rsidR="00F8016A" w:rsidRPr="000623D2">
        <w:t>% от годовых ассигнований</w:t>
      </w:r>
      <w:r w:rsidR="00FC5678" w:rsidRPr="000623D2">
        <w:t xml:space="preserve">. 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0623D2">
        <w:rPr>
          <w:b/>
        </w:rPr>
        <w:t>Управление финансов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0113 «Другие общегосударственные вопросы»</w:t>
      </w:r>
    </w:p>
    <w:p w:rsidR="005B529C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5B529C" w:rsidRPr="000623D2">
        <w:t>5</w:t>
      </w:r>
      <w:r w:rsidRPr="000623D2">
        <w:t xml:space="preserve"> год по данному подразделу утверждены в сумме</w:t>
      </w:r>
      <w:r w:rsidR="00A14F6B" w:rsidRPr="000623D2">
        <w:t xml:space="preserve"> </w:t>
      </w:r>
      <w:r w:rsidR="005B529C" w:rsidRPr="000623D2">
        <w:t>22 872,5</w:t>
      </w:r>
      <w:r w:rsidRPr="000623D2">
        <w:t xml:space="preserve"> тыс. рублей, кассовое исполнение </w:t>
      </w:r>
      <w:r w:rsidR="005B529C" w:rsidRPr="000623D2">
        <w:t>составило 44,8 тыс. рублей, что составляет 0,2 % от годовых ассигнований.</w:t>
      </w:r>
    </w:p>
    <w:p w:rsidR="006D0CFA" w:rsidRPr="000623D2" w:rsidRDefault="005B529C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ниже 20 % в связи с тем, что </w:t>
      </w:r>
      <w:r w:rsidR="00FB48A0" w:rsidRPr="000623D2">
        <w:t>средства, зарезервированные на исполнение полномочий органов местного самоуправления по реализации Федерального Закона от 06.10.2003 № 131-ФЗ «Об общих принципах организации местного самоуправ</w:t>
      </w:r>
      <w:r w:rsidR="00E82E6C" w:rsidRPr="000623D2">
        <w:t xml:space="preserve">ления в Российской Федерации», </w:t>
      </w:r>
      <w:r w:rsidR="00FB48A0" w:rsidRPr="000623D2">
        <w:t xml:space="preserve">на </w:t>
      </w:r>
      <w:r w:rsidR="00D601C7" w:rsidRPr="000623D2">
        <w:t>компенсаци</w:t>
      </w:r>
      <w:r w:rsidR="00FB48A0" w:rsidRPr="000623D2">
        <w:t>ю</w:t>
      </w:r>
      <w:r w:rsidR="00D601C7" w:rsidRPr="000623D2">
        <w:t xml:space="preserve"> расходов на оплату стоимости проезда и провоза багажа при переезде лиц (работников), а также членов их семей, при заключении (расторжении) трудовых договоров с организациями, финансируемыми из городского бюджета</w:t>
      </w:r>
      <w:r w:rsidR="00FB48A0" w:rsidRPr="000623D2">
        <w:t>,</w:t>
      </w:r>
      <w:r w:rsidR="00E82E6C" w:rsidRPr="000623D2">
        <w:t xml:space="preserve"> и на исполнение судебных актов по искам к муниципальному образованию</w:t>
      </w:r>
      <w:r w:rsidR="00D601C7" w:rsidRPr="000623D2">
        <w:t xml:space="preserve"> перераспределя</w:t>
      </w:r>
      <w:r w:rsidR="00E82E6C" w:rsidRPr="000623D2">
        <w:t>ю</w:t>
      </w:r>
      <w:r w:rsidR="00D601C7" w:rsidRPr="000623D2">
        <w:t>тся ГРБС в соответствии с ходатайствами.</w:t>
      </w:r>
      <w:r w:rsidR="00266713" w:rsidRPr="000623D2">
        <w:t xml:space="preserve"> </w:t>
      </w:r>
    </w:p>
    <w:p w:rsidR="00723762" w:rsidRPr="000623D2" w:rsidRDefault="00266713" w:rsidP="00FC5678">
      <w:pPr>
        <w:pStyle w:val="a4"/>
        <w:tabs>
          <w:tab w:val="left" w:pos="567"/>
        </w:tabs>
        <w:spacing w:after="0"/>
        <w:jc w:val="both"/>
      </w:pPr>
      <w:r w:rsidRPr="000623D2">
        <w:rPr>
          <w:b/>
        </w:rPr>
        <w:tab/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lastRenderedPageBreak/>
        <w:t>Подраздел 1301 «Обслуживание государственного</w:t>
      </w:r>
      <w:r w:rsidR="00215FE4" w:rsidRPr="000623D2">
        <w:rPr>
          <w:b/>
        </w:rPr>
        <w:t xml:space="preserve"> (муниципального)</w:t>
      </w:r>
      <w:r w:rsidRPr="000623D2">
        <w:rPr>
          <w:b/>
        </w:rPr>
        <w:t xml:space="preserve"> внутреннего долга»</w:t>
      </w:r>
    </w:p>
    <w:p w:rsidR="00215FE4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405D51" w:rsidRPr="000623D2">
        <w:t>5</w:t>
      </w:r>
      <w:r w:rsidRPr="000623D2">
        <w:t xml:space="preserve"> год по данному подразделу утверждены в сумме </w:t>
      </w:r>
      <w:r w:rsidR="00405D51" w:rsidRPr="000623D2">
        <w:t>54 812,7</w:t>
      </w:r>
      <w:r w:rsidRPr="000623D2">
        <w:t xml:space="preserve"> тыс. рублей, кассовое исполнение составило </w:t>
      </w:r>
      <w:r w:rsidR="00405D51" w:rsidRPr="000623D2">
        <w:t>9 751,2</w:t>
      </w:r>
      <w:r w:rsidRPr="000623D2">
        <w:t xml:space="preserve"> тыс. рублей</w:t>
      </w:r>
      <w:r w:rsidR="000A1888" w:rsidRPr="000623D2">
        <w:t xml:space="preserve">, что составляет </w:t>
      </w:r>
      <w:r w:rsidR="00405D51" w:rsidRPr="000623D2">
        <w:t>17,8</w:t>
      </w:r>
      <w:r w:rsidR="000A1888" w:rsidRPr="000623D2">
        <w:t xml:space="preserve"> % от годовых ассигнований. </w:t>
      </w:r>
    </w:p>
    <w:p w:rsidR="00A326EC" w:rsidRDefault="00A326EC" w:rsidP="00A326EC">
      <w:pPr>
        <w:ind w:firstLine="567"/>
        <w:jc w:val="both"/>
        <w:rPr>
          <w:sz w:val="24"/>
          <w:szCs w:val="24"/>
        </w:rPr>
      </w:pPr>
      <w:r w:rsidRPr="000623D2">
        <w:rPr>
          <w:sz w:val="24"/>
          <w:szCs w:val="24"/>
        </w:rPr>
        <w:t>Кассовое исполнение ниже 20 % связано с тем, что уплата процентов за пользование кредитной линией за март 202</w:t>
      </w:r>
      <w:r w:rsidR="00405D51" w:rsidRPr="000623D2">
        <w:rPr>
          <w:sz w:val="24"/>
          <w:szCs w:val="24"/>
        </w:rPr>
        <w:t>5</w:t>
      </w:r>
      <w:r w:rsidRPr="000623D2">
        <w:rPr>
          <w:sz w:val="24"/>
          <w:szCs w:val="24"/>
        </w:rPr>
        <w:t xml:space="preserve"> года производится в апреле 202</w:t>
      </w:r>
      <w:r w:rsidR="00405D51" w:rsidRPr="000623D2">
        <w:rPr>
          <w:sz w:val="24"/>
          <w:szCs w:val="24"/>
        </w:rPr>
        <w:t>5</w:t>
      </w:r>
      <w:r w:rsidRPr="000623D2">
        <w:rPr>
          <w:sz w:val="24"/>
          <w:szCs w:val="24"/>
        </w:rPr>
        <w:t xml:space="preserve"> года.</w:t>
      </w:r>
    </w:p>
    <w:p w:rsidR="000623D2" w:rsidRPr="000623D2" w:rsidRDefault="000623D2" w:rsidP="00A326EC">
      <w:pPr>
        <w:ind w:firstLine="567"/>
        <w:jc w:val="both"/>
        <w:rPr>
          <w:rFonts w:eastAsia="Calibri"/>
          <w:sz w:val="24"/>
          <w:szCs w:val="24"/>
        </w:rPr>
      </w:pPr>
      <w:bookmarkStart w:id="0" w:name="_GoBack"/>
      <w:bookmarkEnd w:id="0"/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0623D2">
        <w:rPr>
          <w:b/>
        </w:rPr>
        <w:t>Комитет по физической культуре и спорту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0623D2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1101 «Физическая культура»</w:t>
      </w:r>
    </w:p>
    <w:p w:rsidR="006D0CFA" w:rsidRPr="000623D2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405D51" w:rsidRPr="000623D2">
        <w:t>5</w:t>
      </w:r>
      <w:r w:rsidRPr="000623D2">
        <w:t xml:space="preserve"> год по данному подразделу утверждены в сумме </w:t>
      </w:r>
      <w:r w:rsidR="00405D51" w:rsidRPr="000623D2">
        <w:t>92 280,3</w:t>
      </w:r>
      <w:r w:rsidRPr="000623D2">
        <w:t xml:space="preserve"> тыс. рублей, кассовое исполнение составило </w:t>
      </w:r>
      <w:r w:rsidR="00405D51" w:rsidRPr="000623D2">
        <w:t>24 665,0</w:t>
      </w:r>
      <w:r w:rsidRPr="000623D2">
        <w:t xml:space="preserve"> тыс. рублей, что составляет </w:t>
      </w:r>
      <w:r w:rsidR="00405D51" w:rsidRPr="000623D2">
        <w:t>26,7</w:t>
      </w:r>
      <w:r w:rsidRPr="000623D2">
        <w:t xml:space="preserve"> % от годовых ассигнований.</w:t>
      </w:r>
    </w:p>
    <w:p w:rsidR="006D0CFA" w:rsidRPr="000623D2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1102 «Массовый спорт»</w:t>
      </w:r>
    </w:p>
    <w:p w:rsidR="002A7E12" w:rsidRPr="000623D2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405D51" w:rsidRPr="000623D2">
        <w:t>5</w:t>
      </w:r>
      <w:r w:rsidRPr="000623D2">
        <w:t xml:space="preserve"> год по данному подразделу утверждены в сумме </w:t>
      </w:r>
      <w:r w:rsidR="00405D51" w:rsidRPr="000623D2">
        <w:t>4 430,0</w:t>
      </w:r>
      <w:r w:rsidRPr="000623D2">
        <w:t xml:space="preserve"> тыс. рублей, кассовое исполнение составило </w:t>
      </w:r>
      <w:r w:rsidR="00437BCD" w:rsidRPr="000623D2">
        <w:t>1 600,0</w:t>
      </w:r>
      <w:r w:rsidRPr="000623D2">
        <w:t xml:space="preserve"> тыс. рублей, что составляет </w:t>
      </w:r>
      <w:r w:rsidR="00405D51" w:rsidRPr="000623D2">
        <w:t>36,1</w:t>
      </w:r>
      <w:r w:rsidRPr="000623D2">
        <w:t xml:space="preserve"> % от годовых ассигнований.</w:t>
      </w:r>
      <w:r w:rsidR="00C27C57" w:rsidRPr="000623D2">
        <w:t xml:space="preserve"> </w:t>
      </w:r>
    </w:p>
    <w:p w:rsidR="006D0CFA" w:rsidRPr="000623D2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1103 «Спорт высших достижений»</w:t>
      </w:r>
    </w:p>
    <w:p w:rsidR="006D0CFA" w:rsidRPr="000623D2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8F28F9" w:rsidRPr="000623D2">
        <w:t>202</w:t>
      </w:r>
      <w:r w:rsidR="00405D51" w:rsidRPr="000623D2">
        <w:t>5</w:t>
      </w:r>
      <w:r w:rsidRPr="000623D2">
        <w:t xml:space="preserve"> год по данному подразделу утверждены в сумме </w:t>
      </w:r>
      <w:r w:rsidR="00405D51" w:rsidRPr="000623D2">
        <w:t>112 815,1</w:t>
      </w:r>
      <w:r w:rsidRPr="000623D2">
        <w:t xml:space="preserve"> тыс. рублей, кассовое исполнение составило </w:t>
      </w:r>
      <w:r w:rsidR="00405D51" w:rsidRPr="000623D2">
        <w:t>26 440,0</w:t>
      </w:r>
      <w:r w:rsidRPr="000623D2">
        <w:t xml:space="preserve"> тыс. рублей, что составляет </w:t>
      </w:r>
      <w:r w:rsidR="00405D51" w:rsidRPr="000623D2">
        <w:t>23,4</w:t>
      </w:r>
      <w:r w:rsidR="00C03220" w:rsidRPr="000623D2">
        <w:t xml:space="preserve"> </w:t>
      </w:r>
      <w:r w:rsidRPr="000623D2">
        <w:t>% от годовых ассигнований.</w:t>
      </w:r>
    </w:p>
    <w:p w:rsidR="006D0CFA" w:rsidRPr="000623D2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1105 «Другие вопросы в области физической культуры и спорта»</w:t>
      </w:r>
    </w:p>
    <w:p w:rsidR="006D0CFA" w:rsidRPr="000623D2" w:rsidRDefault="006D0CFA" w:rsidP="00AF628F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  <w:color w:val="FF0000"/>
        </w:rPr>
      </w:pPr>
      <w:r w:rsidRPr="000623D2">
        <w:t xml:space="preserve">Бюджетные ассигнования на </w:t>
      </w:r>
      <w:r w:rsidR="008F28F9" w:rsidRPr="000623D2">
        <w:t>202</w:t>
      </w:r>
      <w:r w:rsidR="00405D51" w:rsidRPr="000623D2">
        <w:t>5</w:t>
      </w:r>
      <w:r w:rsidRPr="000623D2">
        <w:t xml:space="preserve"> год по данному подразделу утверждены в сумме </w:t>
      </w:r>
      <w:r w:rsidR="00405D51" w:rsidRPr="000623D2">
        <w:t>17 219,3</w:t>
      </w:r>
      <w:r w:rsidRPr="000623D2">
        <w:t xml:space="preserve"> тыс. рублей, кассовое исполнение составило </w:t>
      </w:r>
      <w:r w:rsidR="00405D51" w:rsidRPr="000623D2">
        <w:t>4 463,3</w:t>
      </w:r>
      <w:r w:rsidRPr="000623D2">
        <w:t xml:space="preserve">тыс. рублей, что составляет </w:t>
      </w:r>
      <w:r w:rsidR="00405D51" w:rsidRPr="000623D2">
        <w:t>25,9</w:t>
      </w:r>
      <w:r w:rsidRPr="000623D2">
        <w:t xml:space="preserve"> % от годовых ассигнований. </w:t>
      </w:r>
    </w:p>
    <w:p w:rsidR="00136D28" w:rsidRPr="000623D2" w:rsidRDefault="00136D28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0623D2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0623D2">
        <w:rPr>
          <w:b/>
        </w:rPr>
        <w:t>Совет депутатов города Апатиты</w:t>
      </w:r>
    </w:p>
    <w:p w:rsidR="006D0CFA" w:rsidRPr="000623D2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0623D2" w:rsidRDefault="00FB59D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</w:t>
      </w:r>
      <w:r w:rsidR="006D0CFA" w:rsidRPr="000623D2">
        <w:rPr>
          <w:b/>
        </w:rPr>
        <w:t>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C27C57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0165EE" w:rsidRPr="000623D2">
        <w:t>202</w:t>
      </w:r>
      <w:r w:rsidR="00405D51" w:rsidRPr="000623D2">
        <w:t>5</w:t>
      </w:r>
      <w:r w:rsidRPr="000623D2">
        <w:t xml:space="preserve"> год по данному подразделу утверждены в сумме </w:t>
      </w:r>
      <w:r w:rsidR="00405D51" w:rsidRPr="000623D2">
        <w:t>13 413,7</w:t>
      </w:r>
      <w:r w:rsidRPr="000623D2">
        <w:t xml:space="preserve"> тыс. рублей, кассовое исполнение составило </w:t>
      </w:r>
      <w:r w:rsidR="00405D51" w:rsidRPr="000623D2">
        <w:t>2 523,9</w:t>
      </w:r>
      <w:r w:rsidRPr="000623D2">
        <w:t xml:space="preserve"> тыс. рублей, что составляет </w:t>
      </w:r>
      <w:r w:rsidR="00405D51" w:rsidRPr="000623D2">
        <w:t>18,8</w:t>
      </w:r>
      <w:r w:rsidRPr="000623D2">
        <w:t xml:space="preserve"> % от годовых ассигнований.</w:t>
      </w:r>
    </w:p>
    <w:p w:rsidR="00C27C57" w:rsidRPr="000623D2" w:rsidRDefault="006D0CFA" w:rsidP="00C27C57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 </w:t>
      </w:r>
      <w:r w:rsidR="00C27C57" w:rsidRPr="000623D2">
        <w:t>Кассовое исполнение ниже 20 % в связи с тем, что выплата единовременной выплаты к отпуску, материальной помощи, а также возмещение расходов по проезду к месту отдыха осуществляются преимущественно в летний период. В 1 квартале расчет по оплате труда произведен за 2,5 месяца, оплата страховых взносов – за 2 месяца.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0113 «Другие общегосударственные вопросы»</w:t>
      </w:r>
    </w:p>
    <w:p w:rsidR="00E43DAF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</w:t>
      </w:r>
      <w:r w:rsidR="00AF628F" w:rsidRPr="000623D2">
        <w:t>2</w:t>
      </w:r>
      <w:r w:rsidR="00405D51" w:rsidRPr="000623D2">
        <w:t>5</w:t>
      </w:r>
      <w:r w:rsidRPr="000623D2">
        <w:t xml:space="preserve"> год по данному подразделу утверждены в сумме 13,0 тыс. рублей, </w:t>
      </w:r>
      <w:r w:rsidR="00E43DAF" w:rsidRPr="000623D2">
        <w:t xml:space="preserve">кассовое исполнение </w:t>
      </w:r>
      <w:r w:rsidR="00804686" w:rsidRPr="000623D2">
        <w:t xml:space="preserve">отсутствует в связи с тем, что в 1 квартале </w:t>
      </w:r>
      <w:r w:rsidR="00405D51" w:rsidRPr="000623D2">
        <w:t xml:space="preserve">Советом депутатов города Апатиты </w:t>
      </w:r>
      <w:r w:rsidR="00804686" w:rsidRPr="000623D2">
        <w:t>не производилось поощрение.</w:t>
      </w:r>
    </w:p>
    <w:p w:rsidR="00C97B54" w:rsidRPr="000623D2" w:rsidRDefault="00C97B54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0705 «Профессиональная подготовка, переподготовка и повышение квалификации»</w:t>
      </w:r>
    </w:p>
    <w:p w:rsidR="00C97B54" w:rsidRPr="000623D2" w:rsidRDefault="00C97B54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t>Бюджетные ассигнования на 202</w:t>
      </w:r>
      <w:r w:rsidR="0074380E" w:rsidRPr="000623D2">
        <w:t>5</w:t>
      </w:r>
      <w:r w:rsidRPr="000623D2">
        <w:t xml:space="preserve"> год по данному подразделу утверждены в сумме </w:t>
      </w:r>
      <w:r w:rsidR="0074380E" w:rsidRPr="000623D2">
        <w:t>25,2</w:t>
      </w:r>
      <w:r w:rsidRPr="000623D2">
        <w:t xml:space="preserve"> тыс. рублей, кассовое исполнение отсутствует связи с тем, что расходы на повышение квалификации запланированы на 3-4 кварталы 202</w:t>
      </w:r>
      <w:r w:rsidR="0074380E" w:rsidRPr="000623D2">
        <w:t>5</w:t>
      </w:r>
      <w:r w:rsidRPr="000623D2">
        <w:t xml:space="preserve"> год</w:t>
      </w:r>
      <w:r w:rsidR="0074380E" w:rsidRPr="000623D2">
        <w:t>а</w:t>
      </w:r>
      <w:r w:rsidRPr="000623D2">
        <w:t>.</w:t>
      </w:r>
    </w:p>
    <w:p w:rsidR="000165EE" w:rsidRPr="000623D2" w:rsidRDefault="000165EE" w:rsidP="006D0CFA">
      <w:pPr>
        <w:pStyle w:val="a4"/>
        <w:tabs>
          <w:tab w:val="left" w:pos="1260"/>
        </w:tabs>
        <w:spacing w:after="0"/>
        <w:ind w:firstLine="567"/>
        <w:jc w:val="both"/>
      </w:pPr>
    </w:p>
    <w:p w:rsidR="006D0CFA" w:rsidRPr="000623D2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0623D2">
        <w:rPr>
          <w:b/>
        </w:rPr>
        <w:t>Контрольно-счетная палата города Апатиты</w:t>
      </w:r>
    </w:p>
    <w:p w:rsidR="006D0CFA" w:rsidRPr="000623D2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C27C57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lastRenderedPageBreak/>
        <w:t xml:space="preserve">Бюджетные ассигнования на </w:t>
      </w:r>
      <w:r w:rsidR="00EA4C09" w:rsidRPr="000623D2">
        <w:t>202</w:t>
      </w:r>
      <w:r w:rsidR="00DD5C32" w:rsidRPr="000623D2">
        <w:t>5</w:t>
      </w:r>
      <w:r w:rsidRPr="000623D2">
        <w:t xml:space="preserve"> год по данному подразделу утверждены в сумме </w:t>
      </w:r>
      <w:r w:rsidR="00DD5C32" w:rsidRPr="000623D2">
        <w:t>7 502,7</w:t>
      </w:r>
      <w:r w:rsidRPr="000623D2">
        <w:t xml:space="preserve"> тыс. рублей, кассовое исполнение составило </w:t>
      </w:r>
      <w:r w:rsidR="00DD5C32" w:rsidRPr="000623D2">
        <w:t>1 501,4</w:t>
      </w:r>
      <w:r w:rsidRPr="000623D2">
        <w:t xml:space="preserve"> тыс. рублей, что составляет </w:t>
      </w:r>
      <w:r w:rsidR="00DD5C32" w:rsidRPr="000623D2">
        <w:t>20,0</w:t>
      </w:r>
      <w:r w:rsidRPr="000623D2">
        <w:t xml:space="preserve"> % от годовых ассигнований. </w:t>
      </w:r>
    </w:p>
    <w:p w:rsidR="00C97B54" w:rsidRPr="000623D2" w:rsidRDefault="00C97B54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0705 «Профессиональная подготовка, переподготовка и повышение квалификации»</w:t>
      </w:r>
    </w:p>
    <w:p w:rsidR="00C97B54" w:rsidRPr="000623D2" w:rsidRDefault="00C97B54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t>Бюджетные ассигнования на 202</w:t>
      </w:r>
      <w:r w:rsidR="00DD5C32" w:rsidRPr="000623D2">
        <w:t>5</w:t>
      </w:r>
      <w:r w:rsidRPr="000623D2">
        <w:t xml:space="preserve"> год по данному подразделу утверждены в сумме </w:t>
      </w:r>
      <w:r w:rsidR="00DD5C32" w:rsidRPr="000623D2">
        <w:t>3,3</w:t>
      </w:r>
      <w:r w:rsidRPr="000623D2">
        <w:t xml:space="preserve"> тыс. рублей, кассовое исполнение отсутствует связи с тем, что расходы на повышение квалификации запланированы на </w:t>
      </w:r>
      <w:r w:rsidR="00DD5C32" w:rsidRPr="000623D2">
        <w:t>сентябрь</w:t>
      </w:r>
      <w:r w:rsidRPr="000623D2">
        <w:t xml:space="preserve"> 202</w:t>
      </w:r>
      <w:r w:rsidR="00DD5C32" w:rsidRPr="000623D2">
        <w:t>5</w:t>
      </w:r>
      <w:r w:rsidRPr="000623D2">
        <w:t xml:space="preserve"> год</w:t>
      </w:r>
      <w:r w:rsidR="00DD5C32" w:rsidRPr="000623D2">
        <w:t>а</w:t>
      </w:r>
      <w:r w:rsidRPr="000623D2">
        <w:t>.</w:t>
      </w:r>
    </w:p>
    <w:p w:rsidR="00532B5C" w:rsidRPr="000623D2" w:rsidRDefault="00532B5C" w:rsidP="006D0CFA">
      <w:pPr>
        <w:pStyle w:val="a4"/>
        <w:spacing w:after="0"/>
        <w:jc w:val="center"/>
        <w:rPr>
          <w:b/>
        </w:rPr>
      </w:pPr>
    </w:p>
    <w:p w:rsidR="006D0CFA" w:rsidRPr="000623D2" w:rsidRDefault="006D0CFA" w:rsidP="006D0CFA">
      <w:pPr>
        <w:pStyle w:val="a4"/>
        <w:spacing w:after="0"/>
        <w:jc w:val="center"/>
        <w:rPr>
          <w:b/>
        </w:rPr>
      </w:pPr>
      <w:r w:rsidRPr="000623D2">
        <w:rPr>
          <w:b/>
        </w:rPr>
        <w:t>Управление образования города Апатиты</w:t>
      </w:r>
    </w:p>
    <w:p w:rsidR="0067249F" w:rsidRPr="000623D2" w:rsidRDefault="0067249F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0113 «Другие общегосударственные вопросы»</w:t>
      </w:r>
    </w:p>
    <w:p w:rsidR="0067249F" w:rsidRPr="000623D2" w:rsidRDefault="0067249F" w:rsidP="0067249F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2025 год по данному подразделу утверждены в сумме </w:t>
      </w:r>
      <w:r w:rsidR="009C2D58" w:rsidRPr="000623D2">
        <w:t>1 129,6</w:t>
      </w:r>
      <w:r w:rsidRPr="000623D2">
        <w:t xml:space="preserve"> тыс. рублей, кассовое исполнение </w:t>
      </w:r>
      <w:r w:rsidR="009C2D58" w:rsidRPr="000623D2">
        <w:t>отсутствует в связи с необходимостью отражения расходов по другому подразделу и виду расходов и предстоящим внесением изменений в бюджет.</w:t>
      </w:r>
    </w:p>
    <w:p w:rsidR="009C2D58" w:rsidRPr="000623D2" w:rsidRDefault="009C2D58" w:rsidP="009C2D58">
      <w:pPr>
        <w:pStyle w:val="a4"/>
        <w:ind w:firstLine="567"/>
        <w:rPr>
          <w:b/>
        </w:rPr>
      </w:pPr>
      <w:r w:rsidRPr="000623D2">
        <w:rPr>
          <w:b/>
        </w:rPr>
        <w:t>Подраздел 0605 «Другие вопросы в области охраны окружающей среды»</w:t>
      </w:r>
    </w:p>
    <w:p w:rsidR="009C2D58" w:rsidRPr="000623D2" w:rsidRDefault="009C2D58" w:rsidP="009C2D58">
      <w:pPr>
        <w:pStyle w:val="a4"/>
        <w:ind w:firstLine="567"/>
        <w:jc w:val="both"/>
      </w:pPr>
      <w:r w:rsidRPr="000623D2">
        <w:t>Бюджетные ассигнования на 2025 год по данному подразделу утверждены в сумме 4 704,9 тыс. рублей, кассовое исполнение составило 455,1 тыс. рублей, что составляет 9,7 % от годовых ассигнований.</w:t>
      </w:r>
    </w:p>
    <w:p w:rsidR="009C2D58" w:rsidRPr="000623D2" w:rsidRDefault="009C2D58" w:rsidP="009C2D58">
      <w:pPr>
        <w:pStyle w:val="a4"/>
        <w:ind w:firstLine="567"/>
        <w:jc w:val="both"/>
      </w:pPr>
      <w:r w:rsidRPr="000623D2">
        <w:t>Кассовое исполнение ниже 20% связано с тем, что выплата заработной платы работникам, занятым на временных общественно полезных работах, произведена за 1 месяц, средства запланированы на период февраль-декабрь 2025 года.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0701 «Дошкольное образование»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BD7C6F" w:rsidRPr="000623D2">
        <w:t>202</w:t>
      </w:r>
      <w:r w:rsidR="0067249F" w:rsidRPr="000623D2">
        <w:t>5</w:t>
      </w:r>
      <w:r w:rsidRPr="000623D2">
        <w:t xml:space="preserve"> год по данном</w:t>
      </w:r>
      <w:r w:rsidR="00BD7C6F" w:rsidRPr="000623D2">
        <w:t xml:space="preserve">у подразделу утверждены в сумме </w:t>
      </w:r>
      <w:r w:rsidR="009C2D58" w:rsidRPr="000623D2">
        <w:t>962 450,6</w:t>
      </w:r>
      <w:r w:rsidRPr="000623D2">
        <w:t xml:space="preserve"> тыс. рублей, кассовое исполнение составило </w:t>
      </w:r>
      <w:r w:rsidR="009C2D58" w:rsidRPr="000623D2">
        <w:t>238 795,1</w:t>
      </w:r>
      <w:r w:rsidRPr="000623D2">
        <w:t xml:space="preserve"> тыс. рублей, что составляет </w:t>
      </w:r>
      <w:r w:rsidR="00BD7C6F" w:rsidRPr="000623D2">
        <w:t>24,</w:t>
      </w:r>
      <w:r w:rsidR="009C2D58" w:rsidRPr="000623D2">
        <w:t>8</w:t>
      </w:r>
      <w:r w:rsidR="00C0779B" w:rsidRPr="000623D2">
        <w:t xml:space="preserve"> </w:t>
      </w:r>
      <w:r w:rsidRPr="000623D2">
        <w:t>% от годовых ассигнований.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0702 «Общее образование»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BD7C6F" w:rsidRPr="000623D2">
        <w:t>202</w:t>
      </w:r>
      <w:r w:rsidR="009C2D58" w:rsidRPr="000623D2">
        <w:t>5</w:t>
      </w:r>
      <w:r w:rsidRPr="000623D2">
        <w:t xml:space="preserve"> год по данному подразделу утверждены в сумме </w:t>
      </w:r>
      <w:r w:rsidR="009C2D58" w:rsidRPr="000623D2">
        <w:t>1 166 661,8</w:t>
      </w:r>
      <w:r w:rsidRPr="000623D2">
        <w:t xml:space="preserve"> тыс. рублей, кассовое исполнение составило </w:t>
      </w:r>
      <w:r w:rsidR="009C2D58" w:rsidRPr="000623D2">
        <w:t>273 982,2</w:t>
      </w:r>
      <w:r w:rsidRPr="000623D2">
        <w:t xml:space="preserve"> тыс. рублей, что составляет </w:t>
      </w:r>
      <w:r w:rsidR="00BD7C6F" w:rsidRPr="000623D2">
        <w:t>2</w:t>
      </w:r>
      <w:r w:rsidR="009C2D58" w:rsidRPr="000623D2">
        <w:t>3</w:t>
      </w:r>
      <w:r w:rsidR="00BD7C6F" w:rsidRPr="000623D2">
        <w:t>,</w:t>
      </w:r>
      <w:r w:rsidR="009C2D58" w:rsidRPr="000623D2">
        <w:t>5</w:t>
      </w:r>
      <w:r w:rsidR="00C0779B" w:rsidRPr="000623D2">
        <w:t xml:space="preserve"> </w:t>
      </w:r>
      <w:r w:rsidRPr="000623D2">
        <w:t>% от годовых ассигнований.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0703 «Дополнительное образование»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BD7C6F" w:rsidRPr="000623D2">
        <w:t>202</w:t>
      </w:r>
      <w:r w:rsidR="009C2D58" w:rsidRPr="000623D2">
        <w:t>5</w:t>
      </w:r>
      <w:r w:rsidRPr="000623D2">
        <w:t xml:space="preserve"> год по данному подразделу утверждены в сумме </w:t>
      </w:r>
      <w:r w:rsidR="009C2D58" w:rsidRPr="000623D2">
        <w:t>79 355,0</w:t>
      </w:r>
      <w:r w:rsidRPr="000623D2">
        <w:t xml:space="preserve"> тыс. рублей, кассовое исполнение составило </w:t>
      </w:r>
      <w:r w:rsidR="009C2D58" w:rsidRPr="000623D2">
        <w:t>21 772,1</w:t>
      </w:r>
      <w:r w:rsidRPr="000623D2">
        <w:t xml:space="preserve"> тыс. рублей, что составляет </w:t>
      </w:r>
      <w:r w:rsidR="009C2D58" w:rsidRPr="000623D2">
        <w:t>27,4</w:t>
      </w:r>
      <w:r w:rsidR="00C0779B" w:rsidRPr="000623D2">
        <w:t xml:space="preserve"> </w:t>
      </w:r>
      <w:r w:rsidRPr="000623D2">
        <w:t>% от годовых ассигнований.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0709 «Другие вопросы в области образования»</w:t>
      </w:r>
    </w:p>
    <w:p w:rsidR="00791EE6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791EE6" w:rsidRPr="000623D2">
        <w:t>202</w:t>
      </w:r>
      <w:r w:rsidR="009C2D58" w:rsidRPr="000623D2">
        <w:t>5</w:t>
      </w:r>
      <w:r w:rsidRPr="000623D2">
        <w:t xml:space="preserve"> год по данному подразделу утверждены в сумме </w:t>
      </w:r>
      <w:r w:rsidR="009C2D58" w:rsidRPr="000623D2">
        <w:t>121 475,9</w:t>
      </w:r>
      <w:r w:rsidRPr="000623D2">
        <w:t xml:space="preserve"> тыс. рублей, кассовое исполнение составило </w:t>
      </w:r>
      <w:r w:rsidR="009C2D58" w:rsidRPr="000623D2">
        <w:t>29 559,0</w:t>
      </w:r>
      <w:r w:rsidRPr="000623D2">
        <w:t xml:space="preserve"> тыс. рублей, что составляет </w:t>
      </w:r>
      <w:r w:rsidR="009C2D58" w:rsidRPr="000623D2">
        <w:t>24,3</w:t>
      </w:r>
      <w:r w:rsidRPr="000623D2">
        <w:t xml:space="preserve">% от годовых ассигнований. </w:t>
      </w:r>
    </w:p>
    <w:p w:rsidR="00C0779B" w:rsidRPr="000623D2" w:rsidRDefault="00C0779B" w:rsidP="0002102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1003 «Социальное обеспечение населения»</w:t>
      </w:r>
    </w:p>
    <w:p w:rsidR="00C0779B" w:rsidRPr="000623D2" w:rsidRDefault="00C0779B" w:rsidP="00C0779B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202</w:t>
      </w:r>
      <w:r w:rsidR="009C2D58" w:rsidRPr="000623D2">
        <w:t>5</w:t>
      </w:r>
      <w:r w:rsidRPr="000623D2">
        <w:t xml:space="preserve"> год по данному подразделу утверждены в сумме </w:t>
      </w:r>
      <w:r w:rsidR="009C2D58" w:rsidRPr="000623D2">
        <w:t>4 567,5</w:t>
      </w:r>
      <w:r w:rsidRPr="000623D2">
        <w:t xml:space="preserve"> тыс. рублей, кассовое исполнение составило </w:t>
      </w:r>
      <w:r w:rsidR="009C2D58" w:rsidRPr="000623D2">
        <w:t>637,0</w:t>
      </w:r>
      <w:r w:rsidRPr="000623D2">
        <w:t xml:space="preserve"> тыс. рублей, что составляет </w:t>
      </w:r>
      <w:r w:rsidR="009C2D58" w:rsidRPr="000623D2">
        <w:t>14,0</w:t>
      </w:r>
      <w:r w:rsidRPr="000623D2">
        <w:t xml:space="preserve">% от годовых ассигнований. </w:t>
      </w:r>
    </w:p>
    <w:p w:rsidR="00C0779B" w:rsidRPr="000623D2" w:rsidRDefault="00C0779B" w:rsidP="00C0779B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Кассовое исполнение ниже 20% объясняется заявительным характером получения возмещения на предоставление отдельным категориям педагогических работников компенсации расходов на оплату жилых помещений.</w:t>
      </w:r>
    </w:p>
    <w:p w:rsidR="00C0779B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1004 «Охрана семьи и детства»</w:t>
      </w:r>
    </w:p>
    <w:p w:rsidR="00021027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021027" w:rsidRPr="000623D2">
        <w:t>202</w:t>
      </w:r>
      <w:r w:rsidR="009C2D58" w:rsidRPr="000623D2">
        <w:t>5</w:t>
      </w:r>
      <w:r w:rsidRPr="000623D2">
        <w:t xml:space="preserve"> год по данному подразделу утверждены в сумме </w:t>
      </w:r>
      <w:r w:rsidR="009C2D58" w:rsidRPr="000623D2">
        <w:t>20 524,8</w:t>
      </w:r>
      <w:r w:rsidRPr="000623D2">
        <w:t xml:space="preserve"> тыс. рублей, кассовое исполнение составило </w:t>
      </w:r>
      <w:r w:rsidR="009C2D58" w:rsidRPr="000623D2">
        <w:t>4 945,5</w:t>
      </w:r>
      <w:r w:rsidRPr="000623D2">
        <w:t xml:space="preserve"> тыс. рублей, что составляет </w:t>
      </w:r>
      <w:r w:rsidR="009C2D58" w:rsidRPr="000623D2">
        <w:t>24,1</w:t>
      </w:r>
      <w:r w:rsidRPr="000623D2">
        <w:t xml:space="preserve">% от годовых ассигнований. 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0623D2">
        <w:rPr>
          <w:b/>
        </w:rPr>
        <w:t>Отдел по культуре и делам молодежи города Апатиты</w:t>
      </w:r>
    </w:p>
    <w:p w:rsidR="0044419A" w:rsidRPr="000623D2" w:rsidRDefault="0044419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44419A" w:rsidRPr="000623D2" w:rsidRDefault="0044419A" w:rsidP="0044419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lastRenderedPageBreak/>
        <w:t>Подраздел 0113 «Другие общегосударственные вопросы»</w:t>
      </w:r>
    </w:p>
    <w:p w:rsidR="0044419A" w:rsidRPr="000623D2" w:rsidRDefault="0044419A" w:rsidP="0044419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Бюджетные ассигнования на 2025 год по данному подразделу утверждены в сумме 130,2 тыс. рублей, кассовое исполнение составляет 130,2 тыс. рублей или 100% от годовых ассигнований.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0703 «Дополнительное образование»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2F35DA" w:rsidRPr="000623D2">
        <w:t>202</w:t>
      </w:r>
      <w:r w:rsidR="0044419A" w:rsidRPr="000623D2">
        <w:t>5</w:t>
      </w:r>
      <w:r w:rsidRPr="000623D2">
        <w:t xml:space="preserve"> год по данному подразделу утверждены в сумме </w:t>
      </w:r>
      <w:r w:rsidR="0044419A" w:rsidRPr="000623D2">
        <w:t>93 367,7</w:t>
      </w:r>
      <w:r w:rsidRPr="000623D2">
        <w:t xml:space="preserve"> тыс. рублей, кассовое исполнение составило </w:t>
      </w:r>
      <w:r w:rsidR="0044419A" w:rsidRPr="000623D2">
        <w:t>24 077,2</w:t>
      </w:r>
      <w:r w:rsidRPr="000623D2">
        <w:t xml:space="preserve"> тыс. рублей, что составляет </w:t>
      </w:r>
      <w:r w:rsidR="0044419A" w:rsidRPr="000623D2">
        <w:t xml:space="preserve">25,8 </w:t>
      </w:r>
      <w:r w:rsidRPr="000623D2">
        <w:t>% от годовых ассигнований.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0707 «Молодежная политика»</w:t>
      </w:r>
    </w:p>
    <w:p w:rsidR="001A7BEE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2F35DA" w:rsidRPr="000623D2">
        <w:t>202</w:t>
      </w:r>
      <w:r w:rsidR="0044419A" w:rsidRPr="000623D2">
        <w:t>5</w:t>
      </w:r>
      <w:r w:rsidRPr="000623D2">
        <w:t xml:space="preserve"> год по данному подразделу утверждены в сумме </w:t>
      </w:r>
      <w:r w:rsidR="0044419A" w:rsidRPr="000623D2">
        <w:t>42 402,8</w:t>
      </w:r>
      <w:r w:rsidRPr="000623D2">
        <w:t xml:space="preserve"> тыс. рублей, кассовое исполнение составило </w:t>
      </w:r>
      <w:r w:rsidR="0044419A" w:rsidRPr="000623D2">
        <w:t>8 618,9</w:t>
      </w:r>
      <w:r w:rsidRPr="000623D2">
        <w:t xml:space="preserve"> тыс. рублей, что составляет </w:t>
      </w:r>
      <w:r w:rsidR="0044419A" w:rsidRPr="000623D2">
        <w:t>20,3</w:t>
      </w:r>
      <w:r w:rsidRPr="000623D2">
        <w:t xml:space="preserve"> % от годовых ассигнований.</w:t>
      </w:r>
      <w:r w:rsidR="005E366B" w:rsidRPr="000623D2">
        <w:t xml:space="preserve"> </w:t>
      </w:r>
    </w:p>
    <w:p w:rsidR="006D0CFA" w:rsidRPr="000623D2" w:rsidRDefault="00252D0B" w:rsidP="00252D0B">
      <w:pPr>
        <w:pStyle w:val="a4"/>
        <w:tabs>
          <w:tab w:val="left" w:pos="709"/>
        </w:tabs>
        <w:spacing w:after="0"/>
        <w:jc w:val="both"/>
        <w:rPr>
          <w:b/>
        </w:rPr>
      </w:pPr>
      <w:r w:rsidRPr="000623D2">
        <w:tab/>
      </w:r>
      <w:r w:rsidR="006D0CFA" w:rsidRPr="000623D2">
        <w:rPr>
          <w:b/>
        </w:rPr>
        <w:t>Подраздел 0801 «Культура»</w:t>
      </w:r>
    </w:p>
    <w:p w:rsidR="001A7BEE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252D0B" w:rsidRPr="000623D2">
        <w:t>202</w:t>
      </w:r>
      <w:r w:rsidR="0044419A" w:rsidRPr="000623D2">
        <w:t>5</w:t>
      </w:r>
      <w:r w:rsidRPr="000623D2">
        <w:t xml:space="preserve"> год по данному подразделу утверждены в сумме </w:t>
      </w:r>
      <w:r w:rsidR="0044419A" w:rsidRPr="000623D2">
        <w:t>117 498,2</w:t>
      </w:r>
      <w:r w:rsidRPr="000623D2">
        <w:t xml:space="preserve"> тыс. рублей, кассовое исполнение составило </w:t>
      </w:r>
      <w:r w:rsidR="0044419A" w:rsidRPr="000623D2">
        <w:t>37 356,2</w:t>
      </w:r>
      <w:r w:rsidRPr="000623D2">
        <w:t xml:space="preserve"> тыс. рублей, что составляет </w:t>
      </w:r>
      <w:r w:rsidR="0044419A" w:rsidRPr="000623D2">
        <w:t>31,8</w:t>
      </w:r>
      <w:r w:rsidRPr="000623D2">
        <w:t>% от годовых ассигнований</w:t>
      </w:r>
      <w:r w:rsidR="00F00224" w:rsidRPr="000623D2">
        <w:t>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0804 «Другие вопросы в области культуры, кинематографии»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252D0B" w:rsidRPr="000623D2">
        <w:t>202</w:t>
      </w:r>
      <w:r w:rsidR="0044419A" w:rsidRPr="000623D2">
        <w:t>5</w:t>
      </w:r>
      <w:r w:rsidRPr="000623D2">
        <w:t xml:space="preserve"> год по данному подразделу утверждены в сумме </w:t>
      </w:r>
      <w:r w:rsidR="0044419A" w:rsidRPr="000623D2">
        <w:t>40 373,8</w:t>
      </w:r>
      <w:r w:rsidR="00305A0A" w:rsidRPr="000623D2">
        <w:t xml:space="preserve"> </w:t>
      </w:r>
      <w:r w:rsidRPr="000623D2">
        <w:t xml:space="preserve">тыс. рублей, кассовое исполнение составило </w:t>
      </w:r>
      <w:r w:rsidR="0044419A" w:rsidRPr="000623D2">
        <w:t>10 065,3</w:t>
      </w:r>
      <w:r w:rsidRPr="000623D2">
        <w:t xml:space="preserve"> тыс. рублей, что составляет </w:t>
      </w:r>
      <w:r w:rsidR="00F00224" w:rsidRPr="000623D2">
        <w:t>24,</w:t>
      </w:r>
      <w:r w:rsidR="0044419A" w:rsidRPr="000623D2">
        <w:t>9</w:t>
      </w:r>
      <w:r w:rsidRPr="000623D2">
        <w:t xml:space="preserve"> % от годовых ассигнований. 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0623D2">
        <w:rPr>
          <w:b/>
        </w:rPr>
        <w:t>Комитет по управлению имуществом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0113 «Другие общегосударственные вопросы»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EA4C09" w:rsidRPr="000623D2">
        <w:t>202</w:t>
      </w:r>
      <w:r w:rsidR="00A046B2" w:rsidRPr="000623D2">
        <w:t>5</w:t>
      </w:r>
      <w:r w:rsidRPr="000623D2">
        <w:t xml:space="preserve"> год по данному подразделу утверждены в сумме </w:t>
      </w:r>
      <w:r w:rsidR="00A046B2" w:rsidRPr="000623D2">
        <w:t>117 311,6</w:t>
      </w:r>
      <w:r w:rsidRPr="000623D2">
        <w:t xml:space="preserve"> тыс. рублей, кассовое исполнение составило </w:t>
      </w:r>
      <w:r w:rsidR="00A046B2" w:rsidRPr="000623D2">
        <w:t>14 723,4</w:t>
      </w:r>
      <w:r w:rsidRPr="000623D2">
        <w:t xml:space="preserve"> тыс. рублей, что составляет </w:t>
      </w:r>
      <w:r w:rsidR="00A046B2" w:rsidRPr="000623D2">
        <w:t>12,6</w:t>
      </w:r>
      <w:r w:rsidRPr="000623D2">
        <w:t xml:space="preserve"> % от годовых ассигнований.</w:t>
      </w:r>
    </w:p>
    <w:p w:rsidR="00C37B11" w:rsidRPr="000623D2" w:rsidRDefault="00C37B11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Кассовое исполнение ниже 20 % в связи с тем, что</w:t>
      </w:r>
      <w:r w:rsidR="00036FF3" w:rsidRPr="000623D2">
        <w:t xml:space="preserve"> расходы</w:t>
      </w:r>
      <w:r w:rsidR="00A046B2" w:rsidRPr="000623D2">
        <w:t xml:space="preserve">, связанные с обеспечением образованных земельных участков жилой застройки объектами коммунальной и дорожной инфраструктуры, </w:t>
      </w:r>
      <w:r w:rsidR="00805342" w:rsidRPr="000623D2">
        <w:t>запланирован</w:t>
      </w:r>
      <w:r w:rsidR="00DF34D9" w:rsidRPr="000623D2">
        <w:t>о</w:t>
      </w:r>
      <w:r w:rsidR="00805342" w:rsidRPr="000623D2">
        <w:t xml:space="preserve"> на </w:t>
      </w:r>
      <w:r w:rsidR="00A046B2" w:rsidRPr="000623D2">
        <w:t>3-4</w:t>
      </w:r>
      <w:r w:rsidR="00805342" w:rsidRPr="000623D2">
        <w:t xml:space="preserve"> квартал</w:t>
      </w:r>
      <w:r w:rsidR="00A046B2" w:rsidRPr="000623D2">
        <w:t>ы</w:t>
      </w:r>
      <w:r w:rsidR="00036FF3" w:rsidRPr="000623D2">
        <w:t xml:space="preserve"> 202</w:t>
      </w:r>
      <w:r w:rsidR="00A046B2" w:rsidRPr="000623D2">
        <w:t>5 года после корректировки (внесению изменений) в проектно-сметную документацию "Обеспечение образованных земельных участков жилой застройки объектами коммунальной и дорожной инфраструктуры".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0405 «Сельское хозяйство и рыболовство»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EA4C09" w:rsidRPr="000623D2">
        <w:t>202</w:t>
      </w:r>
      <w:r w:rsidR="00A046B2" w:rsidRPr="000623D2">
        <w:t>5</w:t>
      </w:r>
      <w:r w:rsidRPr="000623D2">
        <w:t xml:space="preserve"> год по данному подразделу утверждены в сумме</w:t>
      </w:r>
      <w:r w:rsidR="00532B5C" w:rsidRPr="000623D2">
        <w:t xml:space="preserve"> </w:t>
      </w:r>
      <w:r w:rsidR="00A046B2" w:rsidRPr="000623D2">
        <w:t>2 803,3</w:t>
      </w:r>
      <w:r w:rsidRPr="000623D2">
        <w:t xml:space="preserve"> тыс. рублей, кассовое исполнение составило </w:t>
      </w:r>
      <w:r w:rsidR="00A046B2" w:rsidRPr="000623D2">
        <w:t>336,6</w:t>
      </w:r>
      <w:r w:rsidRPr="000623D2">
        <w:t xml:space="preserve"> тыс. рублей, что составляет</w:t>
      </w:r>
      <w:r w:rsidR="00532B5C" w:rsidRPr="000623D2">
        <w:t xml:space="preserve"> </w:t>
      </w:r>
      <w:r w:rsidR="000357FD" w:rsidRPr="000623D2">
        <w:t>12,</w:t>
      </w:r>
      <w:r w:rsidR="00EF116E" w:rsidRPr="000623D2">
        <w:t>0</w:t>
      </w:r>
      <w:r w:rsidRPr="000623D2">
        <w:t xml:space="preserve"> % от годовых ассигнований. </w:t>
      </w:r>
    </w:p>
    <w:p w:rsidR="00036FF3" w:rsidRPr="000623D2" w:rsidRDefault="00036FF3" w:rsidP="00036FF3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Кассовое исполнение ниже 20 % в связи с тем</w:t>
      </w:r>
      <w:r w:rsidR="001612DF" w:rsidRPr="000623D2">
        <w:t>, что</w:t>
      </w:r>
      <w:r w:rsidRPr="000623D2">
        <w:t xml:space="preserve"> оплата счета за март месяц по осуществлению деятельности по отлову и содержанию животных без владельцев произведена в</w:t>
      </w:r>
      <w:r w:rsidR="000357FD" w:rsidRPr="000623D2">
        <w:t xml:space="preserve"> апреле</w:t>
      </w:r>
      <w:r w:rsidRPr="000623D2">
        <w:t xml:space="preserve"> 202</w:t>
      </w:r>
      <w:r w:rsidR="00EF116E" w:rsidRPr="000623D2">
        <w:t>5</w:t>
      </w:r>
      <w:r w:rsidRPr="000623D2">
        <w:t xml:space="preserve"> года.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0409 «Дорожное хозяйство (дорожные фонды)»</w:t>
      </w:r>
    </w:p>
    <w:p w:rsidR="000357FD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EA4C09" w:rsidRPr="000623D2">
        <w:t>202</w:t>
      </w:r>
      <w:r w:rsidR="00EF116E" w:rsidRPr="000623D2">
        <w:t>5</w:t>
      </w:r>
      <w:r w:rsidRPr="000623D2">
        <w:t xml:space="preserve"> год по данному подразделу утверждены в сумме </w:t>
      </w:r>
      <w:r w:rsidR="00EF116E" w:rsidRPr="000623D2">
        <w:t>180 796,9</w:t>
      </w:r>
      <w:r w:rsidRPr="000623D2">
        <w:t xml:space="preserve"> тыс. рублей, кассовое исполнение составило </w:t>
      </w:r>
      <w:r w:rsidR="00EF116E" w:rsidRPr="000623D2">
        <w:t>22 842,2</w:t>
      </w:r>
      <w:r w:rsidRPr="000623D2">
        <w:t xml:space="preserve"> тыс. рублей, что составляет </w:t>
      </w:r>
      <w:r w:rsidR="001A7C19" w:rsidRPr="000623D2">
        <w:t>1</w:t>
      </w:r>
      <w:r w:rsidR="00EF116E" w:rsidRPr="000623D2">
        <w:t>2</w:t>
      </w:r>
      <w:r w:rsidR="00EA4C09" w:rsidRPr="000623D2">
        <w:t>,</w:t>
      </w:r>
      <w:r w:rsidR="000357FD" w:rsidRPr="000623D2">
        <w:t>6</w:t>
      </w:r>
      <w:r w:rsidRPr="000623D2">
        <w:t xml:space="preserve"> % от годовых ассигнований. 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</w:t>
      </w:r>
      <w:r w:rsidR="00532B5C" w:rsidRPr="000623D2">
        <w:t>ниже</w:t>
      </w:r>
      <w:r w:rsidRPr="000623D2">
        <w:t xml:space="preserve"> 20% связано с тем, что </w:t>
      </w:r>
      <w:r w:rsidR="00EF116E" w:rsidRPr="000623D2">
        <w:t xml:space="preserve">осуществление </w:t>
      </w:r>
      <w:r w:rsidRPr="000623D2">
        <w:t>ремонт</w:t>
      </w:r>
      <w:r w:rsidR="00EF116E" w:rsidRPr="000623D2">
        <w:t>а</w:t>
      </w:r>
      <w:r w:rsidRPr="000623D2">
        <w:t xml:space="preserve"> автомобильных дорог </w:t>
      </w:r>
      <w:r w:rsidR="00805342" w:rsidRPr="000623D2">
        <w:t xml:space="preserve">и тротуаров </w:t>
      </w:r>
      <w:r w:rsidRPr="000623D2">
        <w:t>запланирован</w:t>
      </w:r>
      <w:r w:rsidR="00EF116E" w:rsidRPr="000623D2">
        <w:t>о</w:t>
      </w:r>
      <w:r w:rsidRPr="000623D2">
        <w:t xml:space="preserve"> на </w:t>
      </w:r>
      <w:r w:rsidR="00F71C84" w:rsidRPr="000623D2">
        <w:t>2</w:t>
      </w:r>
      <w:r w:rsidRPr="000623D2">
        <w:t xml:space="preserve"> и </w:t>
      </w:r>
      <w:r w:rsidR="00F71C84" w:rsidRPr="000623D2">
        <w:t>3</w:t>
      </w:r>
      <w:r w:rsidRPr="000623D2">
        <w:t xml:space="preserve"> кварталы </w:t>
      </w:r>
      <w:r w:rsidR="008F28F9" w:rsidRPr="000623D2">
        <w:t>202</w:t>
      </w:r>
      <w:r w:rsidR="00EF116E" w:rsidRPr="000623D2">
        <w:t xml:space="preserve">5 </w:t>
      </w:r>
      <w:r w:rsidRPr="000623D2">
        <w:t>года.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0412 «Другие вопросы в области национальной экономики»</w:t>
      </w:r>
    </w:p>
    <w:p w:rsidR="00A72C68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2566E4" w:rsidRPr="000623D2">
        <w:t>202</w:t>
      </w:r>
      <w:r w:rsidR="00EF116E" w:rsidRPr="000623D2">
        <w:t>5</w:t>
      </w:r>
      <w:r w:rsidRPr="000623D2">
        <w:t xml:space="preserve"> год по данному подразделу утверждены в сумме </w:t>
      </w:r>
      <w:r w:rsidR="00EF116E" w:rsidRPr="000623D2">
        <w:t>903,2</w:t>
      </w:r>
      <w:r w:rsidRPr="000623D2">
        <w:t xml:space="preserve"> тыс. рублей, кассовое исполнение </w:t>
      </w:r>
      <w:r w:rsidR="00EF116E" w:rsidRPr="000623D2">
        <w:t>отсутствует в связи с реализацией мероприятий    «Проведение технической инвентаризации (технические планы), постановка на кадастровый учет объектов муниципальной недвижимости» и «Выполнение кадастровых и других работ, связанных с управлением земельными участками» в 3-4 кварталах 2025 года.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0501 «Жилищное хозяйство»</w:t>
      </w:r>
    </w:p>
    <w:p w:rsidR="002566E4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lastRenderedPageBreak/>
        <w:t xml:space="preserve">Бюджетные ассигнования на </w:t>
      </w:r>
      <w:r w:rsidR="008F28F9" w:rsidRPr="000623D2">
        <w:t>20</w:t>
      </w:r>
      <w:r w:rsidR="002566E4" w:rsidRPr="000623D2">
        <w:t>2</w:t>
      </w:r>
      <w:r w:rsidR="00EF116E" w:rsidRPr="000623D2">
        <w:t>5</w:t>
      </w:r>
      <w:r w:rsidRPr="000623D2">
        <w:t xml:space="preserve"> год по данному подразделу утверждены в сумме </w:t>
      </w:r>
      <w:r w:rsidR="00EF116E" w:rsidRPr="000623D2">
        <w:t>18 161,6</w:t>
      </w:r>
      <w:r w:rsidRPr="000623D2">
        <w:t xml:space="preserve"> тыс. рублей, кассовое исполнение составило </w:t>
      </w:r>
      <w:r w:rsidR="00EF116E" w:rsidRPr="000623D2">
        <w:t>2 043,4</w:t>
      </w:r>
      <w:r w:rsidR="003074EF" w:rsidRPr="000623D2">
        <w:t xml:space="preserve"> </w:t>
      </w:r>
      <w:r w:rsidRPr="000623D2">
        <w:t>тыс. рублей, что составляет</w:t>
      </w:r>
      <w:r w:rsidR="00532B5C" w:rsidRPr="000623D2">
        <w:t xml:space="preserve"> </w:t>
      </w:r>
      <w:r w:rsidR="00EF116E" w:rsidRPr="000623D2">
        <w:t>11,3</w:t>
      </w:r>
      <w:r w:rsidRPr="000623D2">
        <w:t xml:space="preserve"> % от годовых ассигнований. </w:t>
      </w:r>
    </w:p>
    <w:p w:rsidR="00805342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</w:t>
      </w:r>
      <w:r w:rsidR="00532B5C" w:rsidRPr="000623D2">
        <w:t>ниже</w:t>
      </w:r>
      <w:r w:rsidRPr="000623D2">
        <w:t xml:space="preserve"> 20% связано с тем, что </w:t>
      </w:r>
      <w:r w:rsidR="00BC49B8" w:rsidRPr="000623D2">
        <w:t>оплата взносов на капитальный ремонт за муниципальный жилой и нежилой фонд производится на основании выставленных счетов (оплата за март произведена во 2 квартале</w:t>
      </w:r>
      <w:r w:rsidR="00A72C68" w:rsidRPr="000623D2">
        <w:t xml:space="preserve"> 202</w:t>
      </w:r>
      <w:r w:rsidR="00EF116E" w:rsidRPr="000623D2">
        <w:t>5</w:t>
      </w:r>
      <w:r w:rsidR="00A72C68" w:rsidRPr="000623D2">
        <w:t xml:space="preserve"> года</w:t>
      </w:r>
      <w:r w:rsidR="00BC49B8" w:rsidRPr="000623D2">
        <w:t>).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0502 «Коммунальное хозяйство»</w:t>
      </w:r>
    </w:p>
    <w:p w:rsidR="004E404A" w:rsidRPr="000623D2" w:rsidRDefault="006D0CFA" w:rsidP="00A72C68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0A29B2" w:rsidRPr="000623D2">
        <w:t>202</w:t>
      </w:r>
      <w:r w:rsidR="00EF116E" w:rsidRPr="000623D2">
        <w:t>5</w:t>
      </w:r>
      <w:r w:rsidRPr="000623D2">
        <w:t xml:space="preserve"> год по данному подразделу утверждены в сумме</w:t>
      </w:r>
      <w:r w:rsidR="00532B5C" w:rsidRPr="000623D2">
        <w:t xml:space="preserve"> </w:t>
      </w:r>
      <w:r w:rsidR="00EF116E" w:rsidRPr="000623D2">
        <w:t>60,0</w:t>
      </w:r>
      <w:r w:rsidRPr="000623D2">
        <w:t xml:space="preserve"> тыс. рублей, кассовое исполнение </w:t>
      </w:r>
      <w:r w:rsidR="00A72C68" w:rsidRPr="000623D2">
        <w:t>отсутствует</w:t>
      </w:r>
      <w:r w:rsidR="00721F8F" w:rsidRPr="000623D2">
        <w:t xml:space="preserve"> в связи с тем, что расходы </w:t>
      </w:r>
      <w:r w:rsidR="00EF116E" w:rsidRPr="000623D2">
        <w:t xml:space="preserve">на проведение экспертизы технической  документации </w:t>
      </w:r>
      <w:r w:rsidR="00721F8F" w:rsidRPr="000623D2">
        <w:t>запл</w:t>
      </w:r>
      <w:r w:rsidR="000A29B2" w:rsidRPr="000623D2">
        <w:t xml:space="preserve">анированы на </w:t>
      </w:r>
      <w:r w:rsidR="000357FD" w:rsidRPr="000623D2">
        <w:t>3</w:t>
      </w:r>
      <w:r w:rsidR="000A29B2" w:rsidRPr="000623D2">
        <w:t xml:space="preserve"> квартал 202</w:t>
      </w:r>
      <w:r w:rsidR="00EF116E" w:rsidRPr="000623D2">
        <w:t>5</w:t>
      </w:r>
      <w:r w:rsidR="00721F8F" w:rsidRPr="000623D2">
        <w:t xml:space="preserve"> года.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0503 «Благоустройство»</w:t>
      </w:r>
    </w:p>
    <w:p w:rsidR="000357FD" w:rsidRPr="000623D2" w:rsidRDefault="006D0CFA" w:rsidP="000357FD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0A29B2" w:rsidRPr="000623D2">
        <w:t>202</w:t>
      </w:r>
      <w:r w:rsidR="00EE2B1B" w:rsidRPr="000623D2">
        <w:t>5</w:t>
      </w:r>
      <w:r w:rsidRPr="000623D2">
        <w:t xml:space="preserve"> год по данному подразделу утверждены в сумме</w:t>
      </w:r>
      <w:r w:rsidR="00532B5C" w:rsidRPr="000623D2">
        <w:t xml:space="preserve"> </w:t>
      </w:r>
      <w:r w:rsidR="00EE2B1B" w:rsidRPr="000623D2">
        <w:t>64 542,6</w:t>
      </w:r>
      <w:r w:rsidRPr="000623D2">
        <w:t xml:space="preserve"> тыс. рублей, кассовое исполнение</w:t>
      </w:r>
      <w:r w:rsidR="000357FD" w:rsidRPr="000623D2">
        <w:t xml:space="preserve"> составило </w:t>
      </w:r>
      <w:r w:rsidR="00EE2B1B" w:rsidRPr="000623D2">
        <w:t>19 092,8</w:t>
      </w:r>
      <w:r w:rsidR="000357FD" w:rsidRPr="000623D2">
        <w:t xml:space="preserve"> тыс. рублей, что составляет </w:t>
      </w:r>
      <w:r w:rsidR="00EE2B1B" w:rsidRPr="000623D2">
        <w:t>29,6</w:t>
      </w:r>
      <w:r w:rsidR="000357FD" w:rsidRPr="000623D2">
        <w:t xml:space="preserve"> % от годовых ассигнований. 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0505 «Другие вопросы в области жилищно-коммунального хозяйства»</w:t>
      </w:r>
    </w:p>
    <w:p w:rsidR="00721F8F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0A29B2" w:rsidRPr="000623D2">
        <w:t>202</w:t>
      </w:r>
      <w:r w:rsidR="00EE2B1B" w:rsidRPr="000623D2">
        <w:t>5</w:t>
      </w:r>
      <w:r w:rsidRPr="000623D2">
        <w:t xml:space="preserve"> год по данному подразделу утверждены в сумме </w:t>
      </w:r>
      <w:r w:rsidR="00EE2B1B" w:rsidRPr="000623D2">
        <w:t>95 434,4</w:t>
      </w:r>
      <w:r w:rsidRPr="000623D2">
        <w:t xml:space="preserve"> тыс. рублей, кассовое исполнение составило </w:t>
      </w:r>
      <w:r w:rsidR="00EE2B1B" w:rsidRPr="000623D2">
        <w:t>14 888,5</w:t>
      </w:r>
      <w:r w:rsidRPr="000623D2">
        <w:t xml:space="preserve"> тыс. рублей, что составляет </w:t>
      </w:r>
      <w:r w:rsidR="00EE2B1B" w:rsidRPr="000623D2">
        <w:t>15,6</w:t>
      </w:r>
      <w:r w:rsidRPr="000623D2">
        <w:t xml:space="preserve"> % от годовых ассигнований.</w:t>
      </w:r>
      <w:r w:rsidR="00A2245F" w:rsidRPr="000623D2">
        <w:t xml:space="preserve"> </w:t>
      </w:r>
    </w:p>
    <w:p w:rsidR="00D024E5" w:rsidRPr="000623D2" w:rsidRDefault="00D024E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>Кассовое исполнение ниже 20% связано с сезонным характером работ, заявительным характером расходования средств на замену санитарно-технического оборудования, газовых и электрических плит в муниципальном жилом фонде, оплатой счетов за содержание пустующего имущества за март во 2 квартале 202</w:t>
      </w:r>
      <w:r w:rsidR="00EE2B1B" w:rsidRPr="000623D2">
        <w:t>5</w:t>
      </w:r>
      <w:r w:rsidRPr="000623D2">
        <w:t xml:space="preserve"> года.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0605 «Другие вопросы в области охраны окружающей среды»</w:t>
      </w:r>
    </w:p>
    <w:p w:rsidR="00721F8F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0A29B2" w:rsidRPr="000623D2">
        <w:t>202</w:t>
      </w:r>
      <w:r w:rsidR="00EE2B1B" w:rsidRPr="000623D2">
        <w:t>5</w:t>
      </w:r>
      <w:r w:rsidRPr="000623D2">
        <w:t xml:space="preserve"> год по данному подразделу утверждены в сумме </w:t>
      </w:r>
      <w:r w:rsidR="00EE2B1B" w:rsidRPr="000623D2">
        <w:t>19 070,8</w:t>
      </w:r>
      <w:r w:rsidR="00BA057E" w:rsidRPr="000623D2">
        <w:t xml:space="preserve"> </w:t>
      </w:r>
      <w:r w:rsidRPr="000623D2">
        <w:t xml:space="preserve">тыс. рублей, кассовое исполнение составило </w:t>
      </w:r>
      <w:r w:rsidR="00EE2B1B" w:rsidRPr="000623D2">
        <w:t>406,2</w:t>
      </w:r>
      <w:r w:rsidRPr="000623D2">
        <w:t xml:space="preserve"> тыс. рублей, что составляет</w:t>
      </w:r>
      <w:r w:rsidR="00532B5C" w:rsidRPr="000623D2">
        <w:t xml:space="preserve"> </w:t>
      </w:r>
      <w:r w:rsidR="00EE2B1B" w:rsidRPr="000623D2">
        <w:t>2,1</w:t>
      </w:r>
      <w:r w:rsidRPr="000623D2">
        <w:t xml:space="preserve"> % от годовых ассигнований.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</w:t>
      </w:r>
      <w:r w:rsidR="00532B5C" w:rsidRPr="000623D2">
        <w:t>ниже</w:t>
      </w:r>
      <w:r w:rsidRPr="000623D2">
        <w:t xml:space="preserve"> 20% связано с тем, что </w:t>
      </w:r>
      <w:r w:rsidR="00EE2B1B" w:rsidRPr="000623D2">
        <w:t xml:space="preserve">реализация </w:t>
      </w:r>
      <w:r w:rsidR="00830AEE" w:rsidRPr="000623D2">
        <w:t>мероприяти</w:t>
      </w:r>
      <w:r w:rsidR="00EE2B1B" w:rsidRPr="000623D2">
        <w:t>й</w:t>
      </w:r>
      <w:r w:rsidRPr="000623D2">
        <w:t xml:space="preserve"> данного подраздела нос</w:t>
      </w:r>
      <w:r w:rsidR="00EE2B1B" w:rsidRPr="000623D2">
        <w:t>и</w:t>
      </w:r>
      <w:r w:rsidRPr="000623D2">
        <w:t>т сезонный характер</w:t>
      </w:r>
      <w:r w:rsidR="00D024E5" w:rsidRPr="000623D2">
        <w:t xml:space="preserve"> </w:t>
      </w:r>
      <w:r w:rsidRPr="000623D2">
        <w:t>и запланирован</w:t>
      </w:r>
      <w:r w:rsidR="00EE2B1B" w:rsidRPr="000623D2">
        <w:t>а</w:t>
      </w:r>
      <w:r w:rsidRPr="000623D2">
        <w:t xml:space="preserve"> </w:t>
      </w:r>
      <w:r w:rsidR="00532B5C" w:rsidRPr="000623D2">
        <w:t xml:space="preserve">на </w:t>
      </w:r>
      <w:r w:rsidR="00830AEE" w:rsidRPr="000623D2">
        <w:t xml:space="preserve">2-3 </w:t>
      </w:r>
      <w:r w:rsidRPr="000623D2">
        <w:t>квартал</w:t>
      </w:r>
      <w:r w:rsidR="00830AEE" w:rsidRPr="000623D2">
        <w:t>ы</w:t>
      </w:r>
      <w:r w:rsidRPr="000623D2">
        <w:t xml:space="preserve"> </w:t>
      </w:r>
      <w:r w:rsidR="008F28F9" w:rsidRPr="000623D2">
        <w:t>202</w:t>
      </w:r>
      <w:r w:rsidR="00EE2B1B" w:rsidRPr="000623D2">
        <w:t>5</w:t>
      </w:r>
      <w:r w:rsidRPr="000623D2">
        <w:t xml:space="preserve"> года.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1003 «Социальное обеспечение населения»</w:t>
      </w:r>
    </w:p>
    <w:p w:rsidR="00D024E5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4E43D9" w:rsidRPr="000623D2">
        <w:t>202</w:t>
      </w:r>
      <w:r w:rsidR="00EE2B1B" w:rsidRPr="000623D2">
        <w:t>5</w:t>
      </w:r>
      <w:r w:rsidRPr="000623D2">
        <w:t xml:space="preserve"> год по данному подразделу утверждены в сумме </w:t>
      </w:r>
      <w:r w:rsidR="00EE2B1B" w:rsidRPr="000623D2">
        <w:t>916,6</w:t>
      </w:r>
      <w:r w:rsidRPr="000623D2">
        <w:t xml:space="preserve"> тыс. рублей, кассовое исполнение </w:t>
      </w:r>
      <w:r w:rsidR="00EE2B1B" w:rsidRPr="000623D2">
        <w:t>отсутствует.</w:t>
      </w:r>
    </w:p>
    <w:p w:rsidR="00EB364D" w:rsidRPr="000623D2" w:rsidRDefault="00830AEE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ниже 20% </w:t>
      </w:r>
      <w:r w:rsidR="00EB364D" w:rsidRPr="000623D2">
        <w:t xml:space="preserve">связано с тем, что </w:t>
      </w:r>
      <w:r w:rsidR="00EE2B1B" w:rsidRPr="000623D2">
        <w:t xml:space="preserve">возмещение расходов по гарантированному перечню услуг по погребению и </w:t>
      </w:r>
      <w:r w:rsidR="00EB364D" w:rsidRPr="000623D2">
        <w:t>предоставление единовременной денежной выплаты многодетным семьям на улучшение жилищных условий и дополнительной социальной выплаты при рождении (усыновлении) одного ребенка носит заявительный характер.</w:t>
      </w:r>
    </w:p>
    <w:p w:rsidR="006D0CFA" w:rsidRPr="000623D2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0623D2">
        <w:rPr>
          <w:b/>
        </w:rPr>
        <w:t>Подраздел 1004 «Охрана семьи и детства»</w:t>
      </w:r>
    </w:p>
    <w:p w:rsidR="00717568" w:rsidRPr="000623D2" w:rsidRDefault="006D0CFA" w:rsidP="00717568">
      <w:pPr>
        <w:pStyle w:val="a4"/>
        <w:tabs>
          <w:tab w:val="left" w:pos="1260"/>
        </w:tabs>
        <w:spacing w:after="0"/>
        <w:ind w:firstLine="567"/>
        <w:jc w:val="both"/>
      </w:pPr>
      <w:r w:rsidRPr="000623D2">
        <w:t xml:space="preserve">Бюджетные ассигнования на </w:t>
      </w:r>
      <w:r w:rsidR="004E43D9" w:rsidRPr="000623D2">
        <w:t>202</w:t>
      </w:r>
      <w:r w:rsidR="00717568" w:rsidRPr="000623D2">
        <w:t>5</w:t>
      </w:r>
      <w:r w:rsidRPr="000623D2">
        <w:t xml:space="preserve"> год по данному подразделу утверждены в сумме </w:t>
      </w:r>
      <w:r w:rsidR="00717568" w:rsidRPr="000623D2">
        <w:t>23 821,7</w:t>
      </w:r>
      <w:r w:rsidRPr="000623D2">
        <w:t xml:space="preserve"> тыс. рублей, кассовое исполнение </w:t>
      </w:r>
      <w:r w:rsidR="00717568" w:rsidRPr="000623D2">
        <w:t xml:space="preserve">составило </w:t>
      </w:r>
      <w:r w:rsidR="00717568" w:rsidRPr="000623D2">
        <w:t>2 250,0</w:t>
      </w:r>
      <w:r w:rsidR="00717568" w:rsidRPr="000623D2">
        <w:t xml:space="preserve"> тыс. рублей, что составляет </w:t>
      </w:r>
      <w:r w:rsidR="00717568" w:rsidRPr="000623D2">
        <w:t>9,5</w:t>
      </w:r>
      <w:r w:rsidR="00717568" w:rsidRPr="000623D2">
        <w:t xml:space="preserve"> % от годовых ассигнований.</w:t>
      </w:r>
    </w:p>
    <w:p w:rsidR="00DF34D9" w:rsidRPr="000623D2" w:rsidRDefault="00717568" w:rsidP="00DF34D9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0623D2">
        <w:t xml:space="preserve">Кассовое исполнение ниже 20% связано с тем, что </w:t>
      </w:r>
      <w:r w:rsidR="00DF34D9" w:rsidRPr="000623D2">
        <w:t>жилые помещения детям-сиротам и детям, оставшимся без попечения родителей за счет муниципального жилого фонда</w:t>
      </w:r>
      <w:r w:rsidRPr="000623D2">
        <w:t xml:space="preserve"> в 1 квартале не предоставлялись.</w:t>
      </w:r>
      <w:r w:rsidR="00DF34D9" w:rsidRPr="000623D2">
        <w:t xml:space="preserve"> Кроме того </w:t>
      </w:r>
      <w:r w:rsidRPr="000623D2">
        <w:t xml:space="preserve">расчет за </w:t>
      </w:r>
      <w:r w:rsidR="00DF34D9" w:rsidRPr="000623D2">
        <w:t>проведение ремонта жилых помещений, собственниками которых являются дети-сироты и дети, оставшиеся без попечения родителей, запланирован на 3 квартал 202</w:t>
      </w:r>
      <w:r w:rsidRPr="000623D2">
        <w:t>5</w:t>
      </w:r>
      <w:r w:rsidR="00DF34D9" w:rsidRPr="000623D2">
        <w:t xml:space="preserve"> года.</w:t>
      </w:r>
    </w:p>
    <w:p w:rsidR="00BE2BEC" w:rsidRPr="000623D2" w:rsidRDefault="00BE2BEC" w:rsidP="00BE2BEC">
      <w:pPr>
        <w:tabs>
          <w:tab w:val="left" w:pos="1260"/>
        </w:tabs>
        <w:ind w:firstLine="720"/>
        <w:jc w:val="center"/>
        <w:rPr>
          <w:b/>
          <w:caps/>
          <w:sz w:val="24"/>
          <w:szCs w:val="24"/>
        </w:rPr>
      </w:pPr>
    </w:p>
    <w:p w:rsidR="00BE2BEC" w:rsidRPr="000623D2" w:rsidRDefault="00BE2BEC" w:rsidP="00BE2BEC">
      <w:pPr>
        <w:tabs>
          <w:tab w:val="left" w:pos="1260"/>
        </w:tabs>
        <w:ind w:firstLine="720"/>
        <w:jc w:val="center"/>
        <w:rPr>
          <w:b/>
          <w:caps/>
          <w:sz w:val="24"/>
          <w:szCs w:val="24"/>
        </w:rPr>
      </w:pPr>
      <w:r w:rsidRPr="000623D2">
        <w:rPr>
          <w:b/>
          <w:caps/>
          <w:sz w:val="24"/>
          <w:szCs w:val="24"/>
        </w:rPr>
        <w:t>3. Результат исполнения бюджета и источники финансирования дефицита бюджета</w:t>
      </w:r>
    </w:p>
    <w:p w:rsidR="00BE2BEC" w:rsidRPr="000623D2" w:rsidRDefault="00BE2BEC" w:rsidP="00BE2BEC">
      <w:pPr>
        <w:tabs>
          <w:tab w:val="left" w:pos="1260"/>
        </w:tabs>
        <w:ind w:firstLine="720"/>
        <w:jc w:val="center"/>
        <w:rPr>
          <w:b/>
          <w:sz w:val="24"/>
          <w:szCs w:val="24"/>
        </w:rPr>
      </w:pPr>
    </w:p>
    <w:p w:rsidR="00BE2BEC" w:rsidRPr="000623D2" w:rsidRDefault="00BE2BEC" w:rsidP="00BE2BEC">
      <w:pPr>
        <w:tabs>
          <w:tab w:val="left" w:pos="1260"/>
        </w:tabs>
        <w:ind w:firstLine="720"/>
        <w:jc w:val="both"/>
        <w:rPr>
          <w:sz w:val="24"/>
          <w:szCs w:val="24"/>
        </w:rPr>
      </w:pPr>
      <w:r w:rsidRPr="000623D2">
        <w:rPr>
          <w:sz w:val="24"/>
          <w:szCs w:val="24"/>
        </w:rPr>
        <w:t xml:space="preserve">Дефицит городского бюджета </w:t>
      </w:r>
      <w:r w:rsidR="00F76F4D" w:rsidRPr="000623D2">
        <w:rPr>
          <w:sz w:val="24"/>
          <w:szCs w:val="24"/>
        </w:rPr>
        <w:t>на 01.04.202</w:t>
      </w:r>
      <w:r w:rsidR="00B5075C" w:rsidRPr="000623D2">
        <w:rPr>
          <w:sz w:val="24"/>
          <w:szCs w:val="24"/>
        </w:rPr>
        <w:t>5</w:t>
      </w:r>
      <w:r w:rsidR="00F76F4D" w:rsidRPr="000623D2">
        <w:rPr>
          <w:sz w:val="24"/>
          <w:szCs w:val="24"/>
        </w:rPr>
        <w:t xml:space="preserve"> </w:t>
      </w:r>
      <w:r w:rsidRPr="000623D2">
        <w:rPr>
          <w:sz w:val="24"/>
          <w:szCs w:val="24"/>
        </w:rPr>
        <w:t xml:space="preserve">составил </w:t>
      </w:r>
      <w:r w:rsidR="00B5075C" w:rsidRPr="000623D2">
        <w:rPr>
          <w:sz w:val="24"/>
          <w:szCs w:val="24"/>
        </w:rPr>
        <w:t>75 434,2</w:t>
      </w:r>
      <w:r w:rsidRPr="000623D2">
        <w:rPr>
          <w:sz w:val="24"/>
          <w:szCs w:val="24"/>
        </w:rPr>
        <w:t xml:space="preserve"> тыс. рублей.</w:t>
      </w:r>
    </w:p>
    <w:p w:rsidR="00BE2BEC" w:rsidRPr="000623D2" w:rsidRDefault="00BE2BEC" w:rsidP="00BE2BEC">
      <w:pPr>
        <w:tabs>
          <w:tab w:val="left" w:pos="1260"/>
        </w:tabs>
        <w:ind w:firstLine="720"/>
        <w:jc w:val="both"/>
        <w:rPr>
          <w:sz w:val="24"/>
          <w:szCs w:val="24"/>
        </w:rPr>
      </w:pPr>
      <w:r w:rsidRPr="000623D2">
        <w:rPr>
          <w:sz w:val="24"/>
          <w:szCs w:val="24"/>
        </w:rPr>
        <w:t xml:space="preserve">Долговые обязательства городского бюджета перед другими бюджетами бюджетной системы Российской Федерации составляют </w:t>
      </w:r>
      <w:r w:rsidR="00B5075C" w:rsidRPr="000623D2">
        <w:rPr>
          <w:sz w:val="24"/>
          <w:szCs w:val="24"/>
        </w:rPr>
        <w:t>44 800,0</w:t>
      </w:r>
      <w:r w:rsidRPr="000623D2">
        <w:rPr>
          <w:sz w:val="24"/>
          <w:szCs w:val="24"/>
        </w:rPr>
        <w:t xml:space="preserve"> тыс. рублей в соответствии с </w:t>
      </w:r>
      <w:r w:rsidRPr="000623D2">
        <w:rPr>
          <w:iCs/>
          <w:sz w:val="24"/>
          <w:szCs w:val="24"/>
        </w:rPr>
        <w:t xml:space="preserve">договором с Министерством финансов Мурманской области от 08.07.2022 № 03-22 о предоставлении </w:t>
      </w:r>
      <w:r w:rsidRPr="000623D2">
        <w:rPr>
          <w:iCs/>
          <w:sz w:val="24"/>
          <w:szCs w:val="24"/>
        </w:rPr>
        <w:lastRenderedPageBreak/>
        <w:t>бюджету муниципального образования муниципальный округ город Апатиты с подведомственной территорией Мурманской области из областного бюджета бюджетного кредита на погашение муниципальных долговых обязательств в виде обязательств по бюджетным кредитам и кредитам, полученным муниципальным образованием от кредитных организаций.</w:t>
      </w:r>
    </w:p>
    <w:p w:rsidR="00E807BF" w:rsidRPr="00E807BF" w:rsidRDefault="00E807BF" w:rsidP="00E807BF">
      <w:pPr>
        <w:tabs>
          <w:tab w:val="left" w:pos="1260"/>
        </w:tabs>
        <w:ind w:firstLine="720"/>
        <w:jc w:val="both"/>
        <w:rPr>
          <w:sz w:val="24"/>
          <w:szCs w:val="24"/>
        </w:rPr>
      </w:pPr>
      <w:r w:rsidRPr="00E807BF">
        <w:rPr>
          <w:sz w:val="24"/>
          <w:szCs w:val="24"/>
        </w:rPr>
        <w:t>Долговые обязательства городского бюджета перед кредитными организациями составляют 247 000 тыс. рублей</w:t>
      </w:r>
      <w:r w:rsidR="0097002B" w:rsidRPr="000623D2">
        <w:rPr>
          <w:sz w:val="24"/>
          <w:szCs w:val="24"/>
        </w:rPr>
        <w:t>, в том числе:</w:t>
      </w:r>
    </w:p>
    <w:p w:rsidR="00E807BF" w:rsidRPr="00E807BF" w:rsidRDefault="00E807BF" w:rsidP="00E807BF">
      <w:pPr>
        <w:tabs>
          <w:tab w:val="left" w:pos="1260"/>
        </w:tabs>
        <w:ind w:firstLine="720"/>
        <w:jc w:val="both"/>
        <w:rPr>
          <w:sz w:val="24"/>
          <w:szCs w:val="24"/>
        </w:rPr>
      </w:pPr>
      <w:r w:rsidRPr="00E807BF">
        <w:rPr>
          <w:sz w:val="24"/>
          <w:szCs w:val="24"/>
        </w:rPr>
        <w:t>- 136 000 в соответствии с муниципальным контрактом с ПАО «Сбербанк России» от 11.12.2023 № 1/2023 на оказание услуг по предоставлению кредитных средств в форме возобновляемой кредитной линии для финансирования дефицита бюджета муниципального образования город Апатиты с подведомственной территорией Мурманской области,</w:t>
      </w:r>
    </w:p>
    <w:p w:rsidR="00E807BF" w:rsidRPr="00E807BF" w:rsidRDefault="00E807BF" w:rsidP="00E807BF">
      <w:pPr>
        <w:tabs>
          <w:tab w:val="left" w:pos="1260"/>
        </w:tabs>
        <w:ind w:firstLine="720"/>
        <w:jc w:val="both"/>
        <w:rPr>
          <w:b/>
          <w:sz w:val="24"/>
          <w:szCs w:val="24"/>
        </w:rPr>
      </w:pPr>
      <w:r w:rsidRPr="00E807BF">
        <w:rPr>
          <w:sz w:val="24"/>
          <w:szCs w:val="24"/>
        </w:rPr>
        <w:t>- 111 000,0 тыс. рублей в соответствии с муниципальным контрактом с ПАО «Сбербанк России» от 26.11.2024 № 1/24 на оказание услуг по предоставлению кредита.</w:t>
      </w:r>
    </w:p>
    <w:p w:rsidR="00FA5D70" w:rsidRPr="00CD243C" w:rsidRDefault="00FA5D70" w:rsidP="00425149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</w:p>
    <w:sectPr w:rsidR="00FA5D70" w:rsidRPr="00CD243C" w:rsidSect="00DA011A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6B2" w:rsidRDefault="00A046B2" w:rsidP="006D261B">
      <w:r>
        <w:separator/>
      </w:r>
    </w:p>
  </w:endnote>
  <w:endnote w:type="continuationSeparator" w:id="0">
    <w:p w:rsidR="00A046B2" w:rsidRDefault="00A046B2" w:rsidP="006D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6B2" w:rsidRDefault="00A046B2" w:rsidP="006D261B">
      <w:r>
        <w:separator/>
      </w:r>
    </w:p>
  </w:footnote>
  <w:footnote w:type="continuationSeparator" w:id="0">
    <w:p w:rsidR="00A046B2" w:rsidRDefault="00A046B2" w:rsidP="006D2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89108"/>
      <w:docPartObj>
        <w:docPartGallery w:val="Page Numbers (Top of Page)"/>
        <w:docPartUnique/>
      </w:docPartObj>
    </w:sdtPr>
    <w:sdtContent>
      <w:p w:rsidR="00A046B2" w:rsidRDefault="00A046B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3D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046B2" w:rsidRDefault="00A04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665F6"/>
    <w:multiLevelType w:val="hybridMultilevel"/>
    <w:tmpl w:val="C2CC8BDA"/>
    <w:lvl w:ilvl="0" w:tplc="1AAA5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13537"/>
    <w:multiLevelType w:val="hybridMultilevel"/>
    <w:tmpl w:val="32CE627E"/>
    <w:lvl w:ilvl="0" w:tplc="06483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C4446C"/>
    <w:multiLevelType w:val="hybridMultilevel"/>
    <w:tmpl w:val="F822B5EE"/>
    <w:lvl w:ilvl="0" w:tplc="0D0863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C4"/>
    <w:rsid w:val="000067C4"/>
    <w:rsid w:val="00012823"/>
    <w:rsid w:val="00012E56"/>
    <w:rsid w:val="000153A7"/>
    <w:rsid w:val="00015BD0"/>
    <w:rsid w:val="000165EE"/>
    <w:rsid w:val="00017CBE"/>
    <w:rsid w:val="00021027"/>
    <w:rsid w:val="00026423"/>
    <w:rsid w:val="00026E0F"/>
    <w:rsid w:val="000302E3"/>
    <w:rsid w:val="00034A42"/>
    <w:rsid w:val="000357FD"/>
    <w:rsid w:val="00036FF3"/>
    <w:rsid w:val="00037EC5"/>
    <w:rsid w:val="000408B0"/>
    <w:rsid w:val="00041A53"/>
    <w:rsid w:val="0004473B"/>
    <w:rsid w:val="00052C92"/>
    <w:rsid w:val="00054193"/>
    <w:rsid w:val="00054C51"/>
    <w:rsid w:val="00056728"/>
    <w:rsid w:val="00062111"/>
    <w:rsid w:val="000623D2"/>
    <w:rsid w:val="00062588"/>
    <w:rsid w:val="00070DAB"/>
    <w:rsid w:val="000837A4"/>
    <w:rsid w:val="000A1888"/>
    <w:rsid w:val="000A28AD"/>
    <w:rsid w:val="000A29B2"/>
    <w:rsid w:val="000B2BA5"/>
    <w:rsid w:val="000B7EA7"/>
    <w:rsid w:val="000C352C"/>
    <w:rsid w:val="000C7C57"/>
    <w:rsid w:val="000D02B2"/>
    <w:rsid w:val="000D378F"/>
    <w:rsid w:val="000D4FB9"/>
    <w:rsid w:val="000D7E12"/>
    <w:rsid w:val="000E11A1"/>
    <w:rsid w:val="000F2C98"/>
    <w:rsid w:val="000F557F"/>
    <w:rsid w:val="000F6196"/>
    <w:rsid w:val="00110A1A"/>
    <w:rsid w:val="00122493"/>
    <w:rsid w:val="0012489E"/>
    <w:rsid w:val="00131BA5"/>
    <w:rsid w:val="00134B06"/>
    <w:rsid w:val="001366AC"/>
    <w:rsid w:val="00136D28"/>
    <w:rsid w:val="00143A2E"/>
    <w:rsid w:val="0014534E"/>
    <w:rsid w:val="001467D0"/>
    <w:rsid w:val="00151BD1"/>
    <w:rsid w:val="00157F19"/>
    <w:rsid w:val="001612DF"/>
    <w:rsid w:val="00163F41"/>
    <w:rsid w:val="0016659A"/>
    <w:rsid w:val="00166EC1"/>
    <w:rsid w:val="00170258"/>
    <w:rsid w:val="00170E34"/>
    <w:rsid w:val="0017160E"/>
    <w:rsid w:val="00177879"/>
    <w:rsid w:val="001914FA"/>
    <w:rsid w:val="001A0E41"/>
    <w:rsid w:val="001A0F64"/>
    <w:rsid w:val="001A23C6"/>
    <w:rsid w:val="001A7BEE"/>
    <w:rsid w:val="001A7C19"/>
    <w:rsid w:val="001B28B3"/>
    <w:rsid w:val="001B4BDA"/>
    <w:rsid w:val="001C0B03"/>
    <w:rsid w:val="001D4A84"/>
    <w:rsid w:val="001F1AE3"/>
    <w:rsid w:val="001F6C9C"/>
    <w:rsid w:val="00214919"/>
    <w:rsid w:val="00215FE4"/>
    <w:rsid w:val="0022452D"/>
    <w:rsid w:val="00226EB6"/>
    <w:rsid w:val="00230670"/>
    <w:rsid w:val="00240AED"/>
    <w:rsid w:val="00252D0B"/>
    <w:rsid w:val="00254D16"/>
    <w:rsid w:val="002566E4"/>
    <w:rsid w:val="002569F3"/>
    <w:rsid w:val="00260F1D"/>
    <w:rsid w:val="00261DEA"/>
    <w:rsid w:val="00266713"/>
    <w:rsid w:val="00271311"/>
    <w:rsid w:val="00275701"/>
    <w:rsid w:val="00281B87"/>
    <w:rsid w:val="00283670"/>
    <w:rsid w:val="002846DF"/>
    <w:rsid w:val="00290726"/>
    <w:rsid w:val="002955EB"/>
    <w:rsid w:val="00296239"/>
    <w:rsid w:val="002A0BBF"/>
    <w:rsid w:val="002A0E60"/>
    <w:rsid w:val="002A2D41"/>
    <w:rsid w:val="002A7E12"/>
    <w:rsid w:val="002C1EDE"/>
    <w:rsid w:val="002D3129"/>
    <w:rsid w:val="002E09D3"/>
    <w:rsid w:val="002E5521"/>
    <w:rsid w:val="002E60DE"/>
    <w:rsid w:val="002E72AE"/>
    <w:rsid w:val="002F181C"/>
    <w:rsid w:val="002F35DA"/>
    <w:rsid w:val="0030194E"/>
    <w:rsid w:val="00302D22"/>
    <w:rsid w:val="00305A0A"/>
    <w:rsid w:val="003074EF"/>
    <w:rsid w:val="00311358"/>
    <w:rsid w:val="00317169"/>
    <w:rsid w:val="00322BFB"/>
    <w:rsid w:val="00323A31"/>
    <w:rsid w:val="003275AD"/>
    <w:rsid w:val="0033556A"/>
    <w:rsid w:val="00340F44"/>
    <w:rsid w:val="00344032"/>
    <w:rsid w:val="00350D40"/>
    <w:rsid w:val="00352B06"/>
    <w:rsid w:val="003564F7"/>
    <w:rsid w:val="0036055B"/>
    <w:rsid w:val="0036343A"/>
    <w:rsid w:val="00364E88"/>
    <w:rsid w:val="003716C6"/>
    <w:rsid w:val="00373275"/>
    <w:rsid w:val="00381852"/>
    <w:rsid w:val="00384903"/>
    <w:rsid w:val="00384E2F"/>
    <w:rsid w:val="00384F9B"/>
    <w:rsid w:val="00390A56"/>
    <w:rsid w:val="00395E61"/>
    <w:rsid w:val="003A005A"/>
    <w:rsid w:val="003A15D5"/>
    <w:rsid w:val="003C1B31"/>
    <w:rsid w:val="003D097F"/>
    <w:rsid w:val="003D0BC7"/>
    <w:rsid w:val="003D3663"/>
    <w:rsid w:val="003E2C82"/>
    <w:rsid w:val="003E5540"/>
    <w:rsid w:val="003F1B05"/>
    <w:rsid w:val="003F3BC2"/>
    <w:rsid w:val="003F44A2"/>
    <w:rsid w:val="003F6BB3"/>
    <w:rsid w:val="004003BD"/>
    <w:rsid w:val="00405D51"/>
    <w:rsid w:val="00415661"/>
    <w:rsid w:val="00425149"/>
    <w:rsid w:val="00427E8E"/>
    <w:rsid w:val="00430A7B"/>
    <w:rsid w:val="004317AA"/>
    <w:rsid w:val="00432C30"/>
    <w:rsid w:val="00433FF7"/>
    <w:rsid w:val="00437A02"/>
    <w:rsid w:val="00437BCD"/>
    <w:rsid w:val="00440F84"/>
    <w:rsid w:val="00442589"/>
    <w:rsid w:val="0044419A"/>
    <w:rsid w:val="00445906"/>
    <w:rsid w:val="00453FA0"/>
    <w:rsid w:val="004610DA"/>
    <w:rsid w:val="004618FD"/>
    <w:rsid w:val="00466293"/>
    <w:rsid w:val="0046687F"/>
    <w:rsid w:val="004870CC"/>
    <w:rsid w:val="00487992"/>
    <w:rsid w:val="00492B11"/>
    <w:rsid w:val="00497D82"/>
    <w:rsid w:val="004A1373"/>
    <w:rsid w:val="004B0088"/>
    <w:rsid w:val="004B5CA6"/>
    <w:rsid w:val="004C3097"/>
    <w:rsid w:val="004C37B2"/>
    <w:rsid w:val="004C6CE0"/>
    <w:rsid w:val="004C7B32"/>
    <w:rsid w:val="004D5C5D"/>
    <w:rsid w:val="004E1FF1"/>
    <w:rsid w:val="004E404A"/>
    <w:rsid w:val="004E4155"/>
    <w:rsid w:val="004E43D9"/>
    <w:rsid w:val="004F1956"/>
    <w:rsid w:val="004F3D61"/>
    <w:rsid w:val="00500A87"/>
    <w:rsid w:val="0051361F"/>
    <w:rsid w:val="00520437"/>
    <w:rsid w:val="0052122E"/>
    <w:rsid w:val="00532B5C"/>
    <w:rsid w:val="0053309F"/>
    <w:rsid w:val="00537D7F"/>
    <w:rsid w:val="005411C1"/>
    <w:rsid w:val="00541F18"/>
    <w:rsid w:val="00554F32"/>
    <w:rsid w:val="0056479D"/>
    <w:rsid w:val="00570C89"/>
    <w:rsid w:val="00573D9A"/>
    <w:rsid w:val="0057486D"/>
    <w:rsid w:val="00587128"/>
    <w:rsid w:val="005876D1"/>
    <w:rsid w:val="005A06E3"/>
    <w:rsid w:val="005A1D27"/>
    <w:rsid w:val="005A3321"/>
    <w:rsid w:val="005B0893"/>
    <w:rsid w:val="005B42A6"/>
    <w:rsid w:val="005B529C"/>
    <w:rsid w:val="005C37F3"/>
    <w:rsid w:val="005C41BA"/>
    <w:rsid w:val="005D7BF3"/>
    <w:rsid w:val="005E232A"/>
    <w:rsid w:val="005E366B"/>
    <w:rsid w:val="005E4A19"/>
    <w:rsid w:val="005E60D3"/>
    <w:rsid w:val="005F1C47"/>
    <w:rsid w:val="005F7956"/>
    <w:rsid w:val="00614B74"/>
    <w:rsid w:val="006156DC"/>
    <w:rsid w:val="00620904"/>
    <w:rsid w:val="00621977"/>
    <w:rsid w:val="00624377"/>
    <w:rsid w:val="006333CC"/>
    <w:rsid w:val="00636D7C"/>
    <w:rsid w:val="006419B5"/>
    <w:rsid w:val="00642DC4"/>
    <w:rsid w:val="006545B6"/>
    <w:rsid w:val="00655A7B"/>
    <w:rsid w:val="0066536F"/>
    <w:rsid w:val="00670484"/>
    <w:rsid w:val="0067249F"/>
    <w:rsid w:val="0067507F"/>
    <w:rsid w:val="006769D3"/>
    <w:rsid w:val="00676B12"/>
    <w:rsid w:val="006772AD"/>
    <w:rsid w:val="00683D8E"/>
    <w:rsid w:val="0069746C"/>
    <w:rsid w:val="006B2A93"/>
    <w:rsid w:val="006B337A"/>
    <w:rsid w:val="006B47D2"/>
    <w:rsid w:val="006B689C"/>
    <w:rsid w:val="006B76BC"/>
    <w:rsid w:val="006C0500"/>
    <w:rsid w:val="006C1D44"/>
    <w:rsid w:val="006D0CFA"/>
    <w:rsid w:val="006D164F"/>
    <w:rsid w:val="006D261B"/>
    <w:rsid w:val="006D4120"/>
    <w:rsid w:val="006E05AF"/>
    <w:rsid w:val="006E48BB"/>
    <w:rsid w:val="006F21CA"/>
    <w:rsid w:val="006F5BE4"/>
    <w:rsid w:val="00705727"/>
    <w:rsid w:val="00711C41"/>
    <w:rsid w:val="00715DA1"/>
    <w:rsid w:val="00717568"/>
    <w:rsid w:val="00721743"/>
    <w:rsid w:val="00721F8F"/>
    <w:rsid w:val="00723762"/>
    <w:rsid w:val="00725FAE"/>
    <w:rsid w:val="0074380E"/>
    <w:rsid w:val="00746D5A"/>
    <w:rsid w:val="00751212"/>
    <w:rsid w:val="00752DC3"/>
    <w:rsid w:val="00754BCD"/>
    <w:rsid w:val="00760F07"/>
    <w:rsid w:val="007625EB"/>
    <w:rsid w:val="007667D8"/>
    <w:rsid w:val="0076750A"/>
    <w:rsid w:val="0077533C"/>
    <w:rsid w:val="00784A01"/>
    <w:rsid w:val="00785750"/>
    <w:rsid w:val="00791EE6"/>
    <w:rsid w:val="007A6EFE"/>
    <w:rsid w:val="007B05CB"/>
    <w:rsid w:val="007B4557"/>
    <w:rsid w:val="007B4D83"/>
    <w:rsid w:val="007B7D12"/>
    <w:rsid w:val="007C2505"/>
    <w:rsid w:val="007C3241"/>
    <w:rsid w:val="007D2F3E"/>
    <w:rsid w:val="007D38ED"/>
    <w:rsid w:val="007D7FC1"/>
    <w:rsid w:val="007E1355"/>
    <w:rsid w:val="007E4569"/>
    <w:rsid w:val="007F6117"/>
    <w:rsid w:val="00801923"/>
    <w:rsid w:val="00804686"/>
    <w:rsid w:val="00805342"/>
    <w:rsid w:val="0080727A"/>
    <w:rsid w:val="00813482"/>
    <w:rsid w:val="00815C4A"/>
    <w:rsid w:val="00820D51"/>
    <w:rsid w:val="00830AEE"/>
    <w:rsid w:val="00832D00"/>
    <w:rsid w:val="00835761"/>
    <w:rsid w:val="00841B42"/>
    <w:rsid w:val="00842F44"/>
    <w:rsid w:val="00843271"/>
    <w:rsid w:val="00850FD5"/>
    <w:rsid w:val="00855CFD"/>
    <w:rsid w:val="008759B5"/>
    <w:rsid w:val="0088030B"/>
    <w:rsid w:val="00885568"/>
    <w:rsid w:val="0089300E"/>
    <w:rsid w:val="008976ED"/>
    <w:rsid w:val="008A6D3D"/>
    <w:rsid w:val="008B0BB7"/>
    <w:rsid w:val="008B162A"/>
    <w:rsid w:val="008C329F"/>
    <w:rsid w:val="008D1D1A"/>
    <w:rsid w:val="008D2099"/>
    <w:rsid w:val="008D26CE"/>
    <w:rsid w:val="008E1859"/>
    <w:rsid w:val="008F28F9"/>
    <w:rsid w:val="008F4CC4"/>
    <w:rsid w:val="008F51DD"/>
    <w:rsid w:val="008F628F"/>
    <w:rsid w:val="009049AF"/>
    <w:rsid w:val="009052FE"/>
    <w:rsid w:val="00912430"/>
    <w:rsid w:val="00932D28"/>
    <w:rsid w:val="00937134"/>
    <w:rsid w:val="0094309C"/>
    <w:rsid w:val="0094395F"/>
    <w:rsid w:val="00945F0B"/>
    <w:rsid w:val="0094728F"/>
    <w:rsid w:val="00953090"/>
    <w:rsid w:val="00960E8B"/>
    <w:rsid w:val="00966844"/>
    <w:rsid w:val="0097002B"/>
    <w:rsid w:val="00976E7B"/>
    <w:rsid w:val="0098742C"/>
    <w:rsid w:val="00993877"/>
    <w:rsid w:val="0099549E"/>
    <w:rsid w:val="00996945"/>
    <w:rsid w:val="00996F0C"/>
    <w:rsid w:val="00997075"/>
    <w:rsid w:val="009B4360"/>
    <w:rsid w:val="009B47EB"/>
    <w:rsid w:val="009C0F97"/>
    <w:rsid w:val="009C26EA"/>
    <w:rsid w:val="009C2A80"/>
    <w:rsid w:val="009C2D58"/>
    <w:rsid w:val="009C795F"/>
    <w:rsid w:val="009D15BE"/>
    <w:rsid w:val="009D7891"/>
    <w:rsid w:val="009E1D5B"/>
    <w:rsid w:val="009E6B8D"/>
    <w:rsid w:val="00A00685"/>
    <w:rsid w:val="00A0083A"/>
    <w:rsid w:val="00A046B2"/>
    <w:rsid w:val="00A06DFB"/>
    <w:rsid w:val="00A11421"/>
    <w:rsid w:val="00A12E99"/>
    <w:rsid w:val="00A14F6B"/>
    <w:rsid w:val="00A15B7A"/>
    <w:rsid w:val="00A16651"/>
    <w:rsid w:val="00A1724B"/>
    <w:rsid w:val="00A2245F"/>
    <w:rsid w:val="00A25B0B"/>
    <w:rsid w:val="00A300A6"/>
    <w:rsid w:val="00A309AF"/>
    <w:rsid w:val="00A316F7"/>
    <w:rsid w:val="00A326EC"/>
    <w:rsid w:val="00A408E5"/>
    <w:rsid w:val="00A46260"/>
    <w:rsid w:val="00A5028D"/>
    <w:rsid w:val="00A61B09"/>
    <w:rsid w:val="00A72C68"/>
    <w:rsid w:val="00A74CFA"/>
    <w:rsid w:val="00A8549E"/>
    <w:rsid w:val="00A857DD"/>
    <w:rsid w:val="00A870EB"/>
    <w:rsid w:val="00A96FFB"/>
    <w:rsid w:val="00AD484E"/>
    <w:rsid w:val="00AD4DC8"/>
    <w:rsid w:val="00AD6FFF"/>
    <w:rsid w:val="00AF3859"/>
    <w:rsid w:val="00AF628F"/>
    <w:rsid w:val="00B02D8D"/>
    <w:rsid w:val="00B03983"/>
    <w:rsid w:val="00B0672A"/>
    <w:rsid w:val="00B07F9F"/>
    <w:rsid w:val="00B11462"/>
    <w:rsid w:val="00B11EEE"/>
    <w:rsid w:val="00B27036"/>
    <w:rsid w:val="00B313D7"/>
    <w:rsid w:val="00B34B64"/>
    <w:rsid w:val="00B352E6"/>
    <w:rsid w:val="00B37A64"/>
    <w:rsid w:val="00B464CA"/>
    <w:rsid w:val="00B5075C"/>
    <w:rsid w:val="00B61A18"/>
    <w:rsid w:val="00B649DA"/>
    <w:rsid w:val="00B66974"/>
    <w:rsid w:val="00B67F2D"/>
    <w:rsid w:val="00B84213"/>
    <w:rsid w:val="00B86550"/>
    <w:rsid w:val="00B87DDD"/>
    <w:rsid w:val="00BA057E"/>
    <w:rsid w:val="00BA1755"/>
    <w:rsid w:val="00BB0E6D"/>
    <w:rsid w:val="00BB4DBD"/>
    <w:rsid w:val="00BB5AE7"/>
    <w:rsid w:val="00BB6289"/>
    <w:rsid w:val="00BC103E"/>
    <w:rsid w:val="00BC49B8"/>
    <w:rsid w:val="00BC6183"/>
    <w:rsid w:val="00BD6E01"/>
    <w:rsid w:val="00BD7C6F"/>
    <w:rsid w:val="00BE2BEC"/>
    <w:rsid w:val="00C00FFA"/>
    <w:rsid w:val="00C019DC"/>
    <w:rsid w:val="00C01FBB"/>
    <w:rsid w:val="00C03220"/>
    <w:rsid w:val="00C065DB"/>
    <w:rsid w:val="00C0779B"/>
    <w:rsid w:val="00C234B2"/>
    <w:rsid w:val="00C25429"/>
    <w:rsid w:val="00C27C57"/>
    <w:rsid w:val="00C303A5"/>
    <w:rsid w:val="00C30E4B"/>
    <w:rsid w:val="00C31DE1"/>
    <w:rsid w:val="00C37B11"/>
    <w:rsid w:val="00C56F13"/>
    <w:rsid w:val="00C63BE9"/>
    <w:rsid w:val="00C63FDF"/>
    <w:rsid w:val="00C654AB"/>
    <w:rsid w:val="00C70864"/>
    <w:rsid w:val="00C71317"/>
    <w:rsid w:val="00C77FDE"/>
    <w:rsid w:val="00C81966"/>
    <w:rsid w:val="00C81BA2"/>
    <w:rsid w:val="00C839BB"/>
    <w:rsid w:val="00C92909"/>
    <w:rsid w:val="00C93FE0"/>
    <w:rsid w:val="00C9504F"/>
    <w:rsid w:val="00C97B54"/>
    <w:rsid w:val="00CA354D"/>
    <w:rsid w:val="00CA422B"/>
    <w:rsid w:val="00CC3F2B"/>
    <w:rsid w:val="00CC4DAB"/>
    <w:rsid w:val="00CC58D9"/>
    <w:rsid w:val="00CC62CE"/>
    <w:rsid w:val="00CD243C"/>
    <w:rsid w:val="00CD3457"/>
    <w:rsid w:val="00CD66D3"/>
    <w:rsid w:val="00CE1578"/>
    <w:rsid w:val="00CE29B5"/>
    <w:rsid w:val="00CE3B2C"/>
    <w:rsid w:val="00CF53C5"/>
    <w:rsid w:val="00CF5F04"/>
    <w:rsid w:val="00CF75EA"/>
    <w:rsid w:val="00CF7C87"/>
    <w:rsid w:val="00CF7D7C"/>
    <w:rsid w:val="00D00DF2"/>
    <w:rsid w:val="00D024E5"/>
    <w:rsid w:val="00D12128"/>
    <w:rsid w:val="00D273C1"/>
    <w:rsid w:val="00D31FC3"/>
    <w:rsid w:val="00D413B6"/>
    <w:rsid w:val="00D4280C"/>
    <w:rsid w:val="00D45AEA"/>
    <w:rsid w:val="00D53B8B"/>
    <w:rsid w:val="00D56DF5"/>
    <w:rsid w:val="00D601C7"/>
    <w:rsid w:val="00D64916"/>
    <w:rsid w:val="00D73A89"/>
    <w:rsid w:val="00D80BCC"/>
    <w:rsid w:val="00D814E0"/>
    <w:rsid w:val="00D827F2"/>
    <w:rsid w:val="00D84D64"/>
    <w:rsid w:val="00D87E13"/>
    <w:rsid w:val="00D94A39"/>
    <w:rsid w:val="00DA011A"/>
    <w:rsid w:val="00DA3506"/>
    <w:rsid w:val="00DB0EBF"/>
    <w:rsid w:val="00DB3ACB"/>
    <w:rsid w:val="00DC1F01"/>
    <w:rsid w:val="00DC296D"/>
    <w:rsid w:val="00DC7AF3"/>
    <w:rsid w:val="00DD0050"/>
    <w:rsid w:val="00DD0C12"/>
    <w:rsid w:val="00DD5C32"/>
    <w:rsid w:val="00DD6358"/>
    <w:rsid w:val="00DE7428"/>
    <w:rsid w:val="00DF34D9"/>
    <w:rsid w:val="00DF56DA"/>
    <w:rsid w:val="00E026BF"/>
    <w:rsid w:val="00E065BF"/>
    <w:rsid w:val="00E073B3"/>
    <w:rsid w:val="00E20CF0"/>
    <w:rsid w:val="00E25554"/>
    <w:rsid w:val="00E27D24"/>
    <w:rsid w:val="00E30DAD"/>
    <w:rsid w:val="00E3301A"/>
    <w:rsid w:val="00E41882"/>
    <w:rsid w:val="00E43DAF"/>
    <w:rsid w:val="00E4440C"/>
    <w:rsid w:val="00E4676B"/>
    <w:rsid w:val="00E50F42"/>
    <w:rsid w:val="00E514F7"/>
    <w:rsid w:val="00E61B8E"/>
    <w:rsid w:val="00E626C3"/>
    <w:rsid w:val="00E70577"/>
    <w:rsid w:val="00E71365"/>
    <w:rsid w:val="00E807BF"/>
    <w:rsid w:val="00E815E5"/>
    <w:rsid w:val="00E81C98"/>
    <w:rsid w:val="00E82E6C"/>
    <w:rsid w:val="00E83D46"/>
    <w:rsid w:val="00E8675C"/>
    <w:rsid w:val="00EA31F4"/>
    <w:rsid w:val="00EA4C09"/>
    <w:rsid w:val="00EA5592"/>
    <w:rsid w:val="00EA5967"/>
    <w:rsid w:val="00EB177F"/>
    <w:rsid w:val="00EB364D"/>
    <w:rsid w:val="00EB7535"/>
    <w:rsid w:val="00EC09B7"/>
    <w:rsid w:val="00EC41D4"/>
    <w:rsid w:val="00EC4D8A"/>
    <w:rsid w:val="00EE2B1B"/>
    <w:rsid w:val="00EE2D91"/>
    <w:rsid w:val="00EE3251"/>
    <w:rsid w:val="00EE34B8"/>
    <w:rsid w:val="00EE5BAF"/>
    <w:rsid w:val="00EF0FF0"/>
    <w:rsid w:val="00EF116E"/>
    <w:rsid w:val="00EF2BA1"/>
    <w:rsid w:val="00EF6684"/>
    <w:rsid w:val="00EF784B"/>
    <w:rsid w:val="00F00224"/>
    <w:rsid w:val="00F04AB8"/>
    <w:rsid w:val="00F11014"/>
    <w:rsid w:val="00F12372"/>
    <w:rsid w:val="00F13F75"/>
    <w:rsid w:val="00F15B08"/>
    <w:rsid w:val="00F25CF3"/>
    <w:rsid w:val="00F31660"/>
    <w:rsid w:val="00F47486"/>
    <w:rsid w:val="00F5432B"/>
    <w:rsid w:val="00F559DF"/>
    <w:rsid w:val="00F56774"/>
    <w:rsid w:val="00F671D5"/>
    <w:rsid w:val="00F70907"/>
    <w:rsid w:val="00F71C84"/>
    <w:rsid w:val="00F76F4D"/>
    <w:rsid w:val="00F77266"/>
    <w:rsid w:val="00F77B40"/>
    <w:rsid w:val="00F8016A"/>
    <w:rsid w:val="00F809B8"/>
    <w:rsid w:val="00F812AF"/>
    <w:rsid w:val="00F84B28"/>
    <w:rsid w:val="00F91A07"/>
    <w:rsid w:val="00F94FC8"/>
    <w:rsid w:val="00FA0AB5"/>
    <w:rsid w:val="00FA2C2D"/>
    <w:rsid w:val="00FA486D"/>
    <w:rsid w:val="00FA5D70"/>
    <w:rsid w:val="00FB1899"/>
    <w:rsid w:val="00FB1E69"/>
    <w:rsid w:val="00FB3534"/>
    <w:rsid w:val="00FB48A0"/>
    <w:rsid w:val="00FB59DA"/>
    <w:rsid w:val="00FC33DF"/>
    <w:rsid w:val="00FC3931"/>
    <w:rsid w:val="00FC5678"/>
    <w:rsid w:val="00FC6885"/>
    <w:rsid w:val="00FD2726"/>
    <w:rsid w:val="00FD34C2"/>
    <w:rsid w:val="00FD45BD"/>
    <w:rsid w:val="00FD7E23"/>
    <w:rsid w:val="00FE1674"/>
    <w:rsid w:val="00FE7629"/>
    <w:rsid w:val="00FF49D9"/>
    <w:rsid w:val="00FF4C08"/>
    <w:rsid w:val="00FF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6800E-3FC8-47FB-B632-CA504442F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4017</Words>
  <Characters>22903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Бандуристова-ИВ</dc:creator>
  <cp:lastModifiedBy>Подтягина-ОН</cp:lastModifiedBy>
  <cp:revision>2</cp:revision>
  <cp:lastPrinted>2020-04-24T09:03:00Z</cp:lastPrinted>
  <dcterms:created xsi:type="dcterms:W3CDTF">2025-04-15T11:01:00Z</dcterms:created>
  <dcterms:modified xsi:type="dcterms:W3CDTF">2025-04-15T11:01:00Z</dcterms:modified>
</cp:coreProperties>
</file>